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8E2A" w14:textId="3498B048" w:rsidR="005450EF" w:rsidRPr="006804B1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t>ANEXO I</w:t>
      </w:r>
    </w:p>
    <w:p w14:paraId="6D50C330" w14:textId="77777777" w:rsidR="005450EF" w:rsidRPr="006804B1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t>RELATÓRIO DE ATIVIDADES DOCENTES DO PPGELIT</w:t>
      </w:r>
    </w:p>
    <w:p w14:paraId="4E5CF1C9" w14:textId="77777777" w:rsidR="005450EF" w:rsidRPr="006804B1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t>Período de referência: 1º de janeiro de 2025 a 31 de julho de 2026</w:t>
      </w:r>
    </w:p>
    <w:p w14:paraId="5EB494D8" w14:textId="77777777" w:rsidR="005450EF" w:rsidRPr="005450EF" w:rsidRDefault="005450EF" w:rsidP="00427D91">
      <w:r w:rsidRPr="005450EF">
        <w:t> </w:t>
      </w:r>
    </w:p>
    <w:p w14:paraId="50BF00BA" w14:textId="77777777" w:rsidR="005450EF" w:rsidRPr="006804B1" w:rsidRDefault="005450EF" w:rsidP="00427D91">
      <w:pPr>
        <w:rPr>
          <w:b/>
          <w:bCs/>
        </w:rPr>
      </w:pPr>
      <w:r w:rsidRPr="006804B1">
        <w:rPr>
          <w:b/>
          <w:bCs/>
        </w:rPr>
        <w:t>IDENTIFICAÇÃO DO(A) DOCENTE</w:t>
      </w:r>
    </w:p>
    <w:p w14:paraId="555631DA" w14:textId="77777777" w:rsidR="006804B1" w:rsidRDefault="006804B1" w:rsidP="00427D91"/>
    <w:p w14:paraId="4A8BCCBE" w14:textId="7D418347" w:rsidR="005450EF" w:rsidRPr="005450EF" w:rsidRDefault="005450EF" w:rsidP="00427D91">
      <w:r w:rsidRPr="005450EF">
        <w:t>Nome completo: </w:t>
      </w:r>
    </w:p>
    <w:p w14:paraId="703A6173" w14:textId="77777777" w:rsidR="005450EF" w:rsidRPr="005450EF" w:rsidRDefault="005450EF" w:rsidP="00427D91">
      <w:r w:rsidRPr="005450EF">
        <w:t>CPF: </w:t>
      </w:r>
    </w:p>
    <w:p w14:paraId="0AB95D1C" w14:textId="77777777" w:rsidR="005450EF" w:rsidRPr="005450EF" w:rsidRDefault="005450EF" w:rsidP="00427D91">
      <w:r w:rsidRPr="005450EF">
        <w:t>E-mail institucional: </w:t>
      </w:r>
    </w:p>
    <w:p w14:paraId="0435B70B" w14:textId="77777777" w:rsidR="005450EF" w:rsidRPr="005450EF" w:rsidRDefault="005450EF" w:rsidP="00427D91">
      <w:r w:rsidRPr="005450EF">
        <w:t>Currículo Lattes (URL):</w:t>
      </w:r>
    </w:p>
    <w:p w14:paraId="1BBBD97F" w14:textId="77777777" w:rsidR="005450EF" w:rsidRPr="005450EF" w:rsidRDefault="005450EF" w:rsidP="00427D91">
      <w:r w:rsidRPr="005450EF">
        <w:t>ORCID:  </w:t>
      </w:r>
    </w:p>
    <w:p w14:paraId="10938EF8" w14:textId="77777777" w:rsidR="005450EF" w:rsidRPr="005450EF" w:rsidRDefault="005450EF" w:rsidP="00427D91">
      <w:r w:rsidRPr="005450EF">
        <w:t>Linha de pesquisa:</w:t>
      </w:r>
    </w:p>
    <w:p w14:paraId="07E06B8E" w14:textId="77777777" w:rsidR="005450EF" w:rsidRPr="005450EF" w:rsidRDefault="005450EF" w:rsidP="00427D91">
      <w:r w:rsidRPr="005450EF">
        <w:t> Categoria atual no PPGELIT:</w:t>
      </w:r>
    </w:p>
    <w:p w14:paraId="478AE78C" w14:textId="77777777" w:rsidR="005450EF" w:rsidRPr="005450EF" w:rsidRDefault="005450EF" w:rsidP="00427D91">
      <w:proofErr w:type="gramStart"/>
      <w:r w:rsidRPr="005450EF">
        <w:t>(  )</w:t>
      </w:r>
      <w:proofErr w:type="gramEnd"/>
      <w:r w:rsidRPr="005450EF">
        <w:t>Permanente  </w:t>
      </w:r>
      <w:proofErr w:type="gramStart"/>
      <w:r w:rsidRPr="005450EF">
        <w:t>   (  )</w:t>
      </w:r>
      <w:proofErr w:type="gramEnd"/>
      <w:r w:rsidRPr="005450EF">
        <w:t xml:space="preserve"> Colaborador(</w:t>
      </w:r>
      <w:proofErr w:type="gramStart"/>
      <w:r w:rsidRPr="005450EF">
        <w:t>a)   </w:t>
      </w:r>
      <w:proofErr w:type="gramEnd"/>
      <w:r w:rsidRPr="005450EF">
        <w:t xml:space="preserve"> </w:t>
      </w:r>
      <w:proofErr w:type="gramStart"/>
      <w:r w:rsidRPr="005450EF">
        <w:t>(  )</w:t>
      </w:r>
      <w:proofErr w:type="gramEnd"/>
      <w:r w:rsidRPr="005450EF">
        <w:t xml:space="preserve"> Visitante</w:t>
      </w:r>
    </w:p>
    <w:p w14:paraId="36E1D235" w14:textId="0ADB9338" w:rsidR="005450EF" w:rsidRPr="005450EF" w:rsidRDefault="005450EF" w:rsidP="00427D91">
      <w:r w:rsidRPr="005450EF">
        <w:t> Tempo de vínculo ao Programa (para fins do Art. 22, IV, Res. CONPEP nº 64/2025):</w:t>
      </w:r>
    </w:p>
    <w:p w14:paraId="104A07C2" w14:textId="77777777" w:rsidR="005450EF" w:rsidRPr="005450EF" w:rsidRDefault="005450EF" w:rsidP="00427D91">
      <w:proofErr w:type="gramStart"/>
      <w:r w:rsidRPr="005450EF">
        <w:t>(  )</w:t>
      </w:r>
      <w:proofErr w:type="gramEnd"/>
      <w:r w:rsidRPr="005450EF">
        <w:t xml:space="preserve"> Até 04 (quatro) anos  </w:t>
      </w:r>
      <w:proofErr w:type="gramStart"/>
      <w:r w:rsidRPr="005450EF">
        <w:t>   (  )</w:t>
      </w:r>
      <w:proofErr w:type="gramEnd"/>
      <w:r w:rsidRPr="005450EF">
        <w:t xml:space="preserve"> Superior a 04 (quatro) anos</w:t>
      </w:r>
    </w:p>
    <w:p w14:paraId="0318626A" w14:textId="77777777" w:rsidR="005450EF" w:rsidRPr="005450EF" w:rsidRDefault="005450EF" w:rsidP="00427D91">
      <w:r w:rsidRPr="005450EF">
        <w:t> </w:t>
      </w:r>
    </w:p>
    <w:p w14:paraId="5984342E" w14:textId="77777777" w:rsidR="005450EF" w:rsidRPr="005450EF" w:rsidRDefault="005450EF" w:rsidP="00427D91">
      <w:r w:rsidRPr="005450EF">
        <w:t>Esteve afastado(a) no período de referência? Se sim, indique tipo e período (pós-</w:t>
      </w:r>
      <w:proofErr w:type="spellStart"/>
      <w:r w:rsidRPr="005450EF">
        <w:t>doc</w:t>
      </w:r>
      <w:proofErr w:type="spellEnd"/>
      <w:r w:rsidRPr="005450EF">
        <w:t>, licença-saúde, licença-maternidade/paternidade, estágio sênior etc.):</w:t>
      </w:r>
    </w:p>
    <w:p w14:paraId="3FD2A0FB" w14:textId="77777777" w:rsidR="005450EF" w:rsidRPr="005450EF" w:rsidRDefault="005450EF" w:rsidP="00427D91">
      <w:r w:rsidRPr="005450EF">
        <w:t> </w:t>
      </w:r>
    </w:p>
    <w:p w14:paraId="0E76869E" w14:textId="77777777" w:rsidR="005450EF" w:rsidRPr="005450EF" w:rsidRDefault="005450EF" w:rsidP="00427D91">
      <w:r w:rsidRPr="005450EF">
        <w:t> </w:t>
      </w:r>
    </w:p>
    <w:p w14:paraId="71CC8B4C" w14:textId="77777777" w:rsidR="006804B1" w:rsidRDefault="006804B1" w:rsidP="006804B1">
      <w:pPr>
        <w:jc w:val="center"/>
        <w:rPr>
          <w:b/>
          <w:bCs/>
        </w:rPr>
      </w:pPr>
    </w:p>
    <w:p w14:paraId="1F7CBF25" w14:textId="77777777" w:rsidR="006804B1" w:rsidRDefault="006804B1" w:rsidP="006804B1">
      <w:pPr>
        <w:jc w:val="center"/>
        <w:rPr>
          <w:b/>
          <w:bCs/>
        </w:rPr>
      </w:pPr>
    </w:p>
    <w:p w14:paraId="7A721519" w14:textId="77777777" w:rsidR="006804B1" w:rsidRDefault="006804B1" w:rsidP="006804B1">
      <w:pPr>
        <w:jc w:val="center"/>
        <w:rPr>
          <w:b/>
          <w:bCs/>
        </w:rPr>
      </w:pPr>
    </w:p>
    <w:p w14:paraId="741F07C0" w14:textId="77777777" w:rsidR="006804B1" w:rsidRDefault="006804B1" w:rsidP="006804B1">
      <w:pPr>
        <w:jc w:val="center"/>
        <w:rPr>
          <w:b/>
          <w:bCs/>
        </w:rPr>
      </w:pPr>
    </w:p>
    <w:p w14:paraId="77E1AC74" w14:textId="77777777" w:rsidR="006804B1" w:rsidRDefault="006804B1" w:rsidP="006804B1">
      <w:pPr>
        <w:jc w:val="center"/>
        <w:rPr>
          <w:b/>
          <w:bCs/>
        </w:rPr>
      </w:pPr>
    </w:p>
    <w:p w14:paraId="07884B8B" w14:textId="77777777" w:rsidR="006804B1" w:rsidRDefault="006804B1" w:rsidP="006804B1">
      <w:pPr>
        <w:jc w:val="center"/>
        <w:rPr>
          <w:b/>
          <w:bCs/>
        </w:rPr>
      </w:pPr>
    </w:p>
    <w:p w14:paraId="717B1138" w14:textId="77777777" w:rsidR="006804B1" w:rsidRDefault="006804B1" w:rsidP="006804B1">
      <w:pPr>
        <w:jc w:val="center"/>
        <w:rPr>
          <w:b/>
          <w:bCs/>
        </w:rPr>
      </w:pPr>
    </w:p>
    <w:p w14:paraId="3EFB86ED" w14:textId="77777777" w:rsidR="006804B1" w:rsidRDefault="006804B1" w:rsidP="006804B1">
      <w:pPr>
        <w:jc w:val="center"/>
        <w:rPr>
          <w:b/>
          <w:bCs/>
        </w:rPr>
      </w:pPr>
    </w:p>
    <w:p w14:paraId="47377C2A" w14:textId="77777777" w:rsidR="006804B1" w:rsidRDefault="006804B1" w:rsidP="006804B1">
      <w:pPr>
        <w:jc w:val="center"/>
        <w:rPr>
          <w:b/>
          <w:bCs/>
        </w:rPr>
      </w:pPr>
    </w:p>
    <w:p w14:paraId="2CC7C774" w14:textId="77777777" w:rsidR="006804B1" w:rsidRDefault="006804B1" w:rsidP="006804B1">
      <w:pPr>
        <w:jc w:val="center"/>
        <w:rPr>
          <w:b/>
          <w:bCs/>
        </w:rPr>
      </w:pPr>
    </w:p>
    <w:p w14:paraId="11F839E2" w14:textId="77777777" w:rsidR="006804B1" w:rsidRDefault="006804B1" w:rsidP="006804B1">
      <w:pPr>
        <w:jc w:val="center"/>
        <w:rPr>
          <w:b/>
          <w:bCs/>
        </w:rPr>
      </w:pPr>
    </w:p>
    <w:p w14:paraId="4C872B2A" w14:textId="77777777" w:rsidR="006804B1" w:rsidRDefault="006804B1" w:rsidP="006804B1">
      <w:pPr>
        <w:jc w:val="center"/>
        <w:rPr>
          <w:b/>
          <w:bCs/>
        </w:rPr>
      </w:pPr>
    </w:p>
    <w:p w14:paraId="41652218" w14:textId="77777777" w:rsidR="006804B1" w:rsidRDefault="006804B1" w:rsidP="006804B1">
      <w:pPr>
        <w:jc w:val="center"/>
        <w:rPr>
          <w:b/>
          <w:bCs/>
        </w:rPr>
      </w:pPr>
    </w:p>
    <w:p w14:paraId="42B44E2C" w14:textId="77777777" w:rsidR="006804B1" w:rsidRDefault="006804B1" w:rsidP="006804B1">
      <w:pPr>
        <w:jc w:val="center"/>
        <w:rPr>
          <w:b/>
          <w:bCs/>
        </w:rPr>
      </w:pPr>
    </w:p>
    <w:p w14:paraId="021B877C" w14:textId="77777777" w:rsidR="006804B1" w:rsidRDefault="006804B1" w:rsidP="006804B1">
      <w:pPr>
        <w:jc w:val="center"/>
        <w:rPr>
          <w:b/>
          <w:bCs/>
        </w:rPr>
      </w:pPr>
    </w:p>
    <w:p w14:paraId="4DF487AA" w14:textId="77777777" w:rsidR="006804B1" w:rsidRDefault="006804B1" w:rsidP="006804B1">
      <w:pPr>
        <w:jc w:val="center"/>
        <w:rPr>
          <w:b/>
          <w:bCs/>
        </w:rPr>
      </w:pPr>
    </w:p>
    <w:p w14:paraId="1D41AE4F" w14:textId="77777777" w:rsidR="006804B1" w:rsidRDefault="006804B1" w:rsidP="006804B1">
      <w:pPr>
        <w:jc w:val="center"/>
        <w:rPr>
          <w:b/>
          <w:bCs/>
        </w:rPr>
      </w:pPr>
    </w:p>
    <w:p w14:paraId="626CAE65" w14:textId="77777777" w:rsidR="006804B1" w:rsidRDefault="006804B1" w:rsidP="006804B1">
      <w:pPr>
        <w:jc w:val="center"/>
        <w:rPr>
          <w:b/>
          <w:bCs/>
        </w:rPr>
      </w:pPr>
    </w:p>
    <w:p w14:paraId="71DA58F0" w14:textId="77777777" w:rsidR="006804B1" w:rsidRDefault="006804B1" w:rsidP="006804B1">
      <w:pPr>
        <w:jc w:val="center"/>
        <w:rPr>
          <w:b/>
          <w:bCs/>
        </w:rPr>
      </w:pPr>
    </w:p>
    <w:p w14:paraId="7D673E8F" w14:textId="77777777" w:rsidR="006804B1" w:rsidRDefault="006804B1" w:rsidP="006804B1">
      <w:pPr>
        <w:jc w:val="center"/>
        <w:rPr>
          <w:b/>
          <w:bCs/>
        </w:rPr>
      </w:pPr>
    </w:p>
    <w:p w14:paraId="01CD045E" w14:textId="77777777" w:rsidR="006804B1" w:rsidRDefault="006804B1" w:rsidP="006804B1">
      <w:pPr>
        <w:jc w:val="center"/>
        <w:rPr>
          <w:b/>
          <w:bCs/>
        </w:rPr>
      </w:pPr>
    </w:p>
    <w:p w14:paraId="2F45F8F0" w14:textId="77777777" w:rsidR="006804B1" w:rsidRDefault="006804B1" w:rsidP="006804B1">
      <w:pPr>
        <w:jc w:val="center"/>
        <w:rPr>
          <w:b/>
          <w:bCs/>
        </w:rPr>
      </w:pPr>
    </w:p>
    <w:p w14:paraId="08FCE18A" w14:textId="77777777" w:rsidR="006804B1" w:rsidRDefault="006804B1" w:rsidP="006804B1">
      <w:pPr>
        <w:jc w:val="center"/>
        <w:rPr>
          <w:b/>
          <w:bCs/>
        </w:rPr>
      </w:pPr>
    </w:p>
    <w:p w14:paraId="07FB5360" w14:textId="77777777" w:rsidR="006804B1" w:rsidRDefault="006804B1" w:rsidP="006804B1">
      <w:pPr>
        <w:jc w:val="center"/>
        <w:rPr>
          <w:b/>
          <w:bCs/>
        </w:rPr>
      </w:pPr>
    </w:p>
    <w:p w14:paraId="39573A45" w14:textId="77777777" w:rsidR="006804B1" w:rsidRDefault="006804B1" w:rsidP="006804B1">
      <w:pPr>
        <w:jc w:val="center"/>
        <w:rPr>
          <w:b/>
          <w:bCs/>
        </w:rPr>
      </w:pPr>
    </w:p>
    <w:p w14:paraId="41ACE533" w14:textId="77777777" w:rsidR="006804B1" w:rsidRDefault="006804B1" w:rsidP="006804B1">
      <w:pPr>
        <w:jc w:val="center"/>
        <w:rPr>
          <w:b/>
          <w:bCs/>
        </w:rPr>
        <w:sectPr w:rsidR="006804B1" w:rsidSect="00EA62AD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74170F2C" w14:textId="62633BEF" w:rsidR="005450EF" w:rsidRPr="006804B1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lastRenderedPageBreak/>
        <w:t>EIXO I — ENSINO</w:t>
      </w:r>
    </w:p>
    <w:p w14:paraId="33ADF888" w14:textId="77777777" w:rsidR="005450EF" w:rsidRPr="00090270" w:rsidRDefault="005450EF" w:rsidP="00427D91">
      <w:r w:rsidRPr="00090270">
        <w:t>Fundamento: Res. COLPPGELIT nº 7/2023, Art. 5º, incisos I (disciplina no Programa) e II (disciplina na graduação); Ficha Área 41, itens 2.4.3.3 e 2.4.3.4.</w:t>
      </w:r>
    </w:p>
    <w:p w14:paraId="34244276" w14:textId="77777777" w:rsidR="005450EF" w:rsidRPr="005450EF" w:rsidRDefault="005450EF" w:rsidP="00427D91">
      <w:r w:rsidRPr="005450EF">
        <w:t> </w:t>
      </w:r>
    </w:p>
    <w:p w14:paraId="6E168686" w14:textId="77777777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1 — Disciplinas ministradas na Pós-Graduação</w:t>
      </w:r>
    </w:p>
    <w:p w14:paraId="7133C4D4" w14:textId="77777777" w:rsidR="005450EF" w:rsidRDefault="005450EF" w:rsidP="00427D91">
      <w:r w:rsidRPr="005450EF">
        <w:t>Requisito de permanência: ministrar disciplina do Programa ao menos 01 (uma) vez no quadriênio (Art. 5º, I).</w:t>
      </w:r>
    </w:p>
    <w:p w14:paraId="48AD5ACC" w14:textId="77777777" w:rsidR="00EF2CB5" w:rsidRPr="005450EF" w:rsidRDefault="00EF2CB5" w:rsidP="00427D91"/>
    <w:tbl>
      <w:tblPr>
        <w:tblW w:w="94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1568"/>
        <w:gridCol w:w="2583"/>
        <w:gridCol w:w="1815"/>
        <w:gridCol w:w="1894"/>
      </w:tblGrid>
      <w:tr w:rsidR="005450EF" w:rsidRPr="005450EF" w14:paraId="6EC82E8D" w14:textId="77777777">
        <w:trPr>
          <w:trHeight w:val="501"/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2E67C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Disciplina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10B6B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Semestre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0090B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Nível (M/D/M-D)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7F0E4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Alunos reg.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14B71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Alunos esp.</w:t>
            </w:r>
          </w:p>
        </w:tc>
      </w:tr>
      <w:tr w:rsidR="005450EF" w:rsidRPr="005450EF" w14:paraId="704E0BF2" w14:textId="77777777">
        <w:trPr>
          <w:trHeight w:val="27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EC4C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F82A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2EB6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E6A0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62F3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88855CD" w14:textId="77777777">
        <w:trPr>
          <w:trHeight w:val="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D413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CCAF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2CDF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4D9C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32E6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4698817" w14:textId="77777777">
        <w:trPr>
          <w:trHeight w:val="29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0634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D716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4A21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AF0C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39A0B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DDDF404" w14:textId="77777777">
        <w:trPr>
          <w:trHeight w:val="30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6AA0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4C56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6B10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1350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B1F5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76E72C1F" w14:textId="77777777" w:rsidR="005450EF" w:rsidRPr="005450EF" w:rsidRDefault="005450EF" w:rsidP="00427D91">
      <w:r w:rsidRPr="005450EF">
        <w:t> </w:t>
      </w:r>
    </w:p>
    <w:p w14:paraId="1D94860B" w14:textId="77777777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2 — Disciplinas ministradas na Graduação</w:t>
      </w:r>
    </w:p>
    <w:p w14:paraId="65E7134F" w14:textId="77777777" w:rsidR="005450EF" w:rsidRDefault="005450EF" w:rsidP="00427D91">
      <w:r w:rsidRPr="005450EF">
        <w:t>Requisito de permanência: ministrar disciplinas na graduação (Art. 5º, II) — inaplicável a docentes permanentes aposentados (§ 1º).</w:t>
      </w:r>
    </w:p>
    <w:p w14:paraId="1B923A08" w14:textId="77777777" w:rsidR="00EF2CB5" w:rsidRPr="005450EF" w:rsidRDefault="00EF2CB5" w:rsidP="00427D91"/>
    <w:tbl>
      <w:tblPr>
        <w:tblW w:w="8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3"/>
        <w:gridCol w:w="3375"/>
        <w:gridCol w:w="1643"/>
        <w:gridCol w:w="2169"/>
      </w:tblGrid>
      <w:tr w:rsidR="005450EF" w:rsidRPr="005450EF" w14:paraId="485C7122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CAA31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Disciplina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A1A9A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Curso de graduação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B6914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Semestre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AE3A7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Nº de alunos</w:t>
            </w:r>
          </w:p>
        </w:tc>
      </w:tr>
      <w:tr w:rsidR="005450EF" w:rsidRPr="005450EF" w14:paraId="601B921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CFBA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FB28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1A67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CC62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985FD9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0BC8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E1D2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22AC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FEF8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DB12C8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D7B7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7661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5627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59B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05C86D4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509B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345F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FF85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5D7E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7515AEE2" w14:textId="77777777" w:rsidR="005450EF" w:rsidRPr="005450EF" w:rsidRDefault="005450EF" w:rsidP="00427D91">
      <w:r w:rsidRPr="005450EF">
        <w:t> </w:t>
      </w:r>
    </w:p>
    <w:p w14:paraId="5BE30FBB" w14:textId="77777777" w:rsidR="005450EF" w:rsidRPr="005450EF" w:rsidRDefault="005450EF" w:rsidP="00427D91">
      <w:r w:rsidRPr="005450EF">
        <w:rPr>
          <w:b/>
          <w:bCs/>
        </w:rPr>
        <w:t>Eixo I — Ensino.</w:t>
      </w:r>
      <w:r w:rsidRPr="005450EF">
        <w:t xml:space="preserve"> Síntese qualitativa do período: em texto contínuo, avalie a coerência entre as disciplinas ministradas e as Linhas de Pesquisa a que se vinculam, a atualização das ementas e da bibliografia e a articulação entre ensino e pesquisa no período de referência; consigne, se houver, inovações didáticas e a contribuição de sua atuação para a formação do perfil do egresso, nos termos dos subitens 2.4.3.3 e 2.4.3.4 da Ficha, conjugados ao item 1.1.4 (coerência da matriz curricular com as linhas):</w:t>
      </w:r>
    </w:p>
    <w:p w14:paraId="30DF6E0C" w14:textId="77777777" w:rsidR="005450EF" w:rsidRPr="005450EF" w:rsidRDefault="005450EF" w:rsidP="00427D91">
      <w:r w:rsidRPr="005450EF">
        <w:t>  </w:t>
      </w:r>
    </w:p>
    <w:p w14:paraId="132F2117" w14:textId="77777777" w:rsidR="005450EF" w:rsidRDefault="005450EF" w:rsidP="00427D91"/>
    <w:p w14:paraId="59DF4289" w14:textId="77777777" w:rsidR="006804B1" w:rsidRDefault="006804B1" w:rsidP="00427D91"/>
    <w:p w14:paraId="0FD41D23" w14:textId="77777777" w:rsidR="006804B1" w:rsidRDefault="006804B1" w:rsidP="00427D91"/>
    <w:p w14:paraId="43F49E6C" w14:textId="77777777" w:rsidR="006804B1" w:rsidRDefault="006804B1" w:rsidP="00427D91"/>
    <w:p w14:paraId="1940823C" w14:textId="77777777" w:rsidR="006804B1" w:rsidRDefault="006804B1" w:rsidP="00427D91"/>
    <w:p w14:paraId="1B09F7AD" w14:textId="77777777" w:rsidR="006804B1" w:rsidRDefault="006804B1" w:rsidP="00427D91"/>
    <w:p w14:paraId="12B354F7" w14:textId="77777777" w:rsidR="006804B1" w:rsidRDefault="006804B1" w:rsidP="00427D91"/>
    <w:p w14:paraId="1F91D5BC" w14:textId="77777777" w:rsidR="006804B1" w:rsidRDefault="006804B1" w:rsidP="00427D91"/>
    <w:p w14:paraId="6C2617D6" w14:textId="77777777" w:rsidR="006804B1" w:rsidRDefault="006804B1" w:rsidP="00427D91"/>
    <w:p w14:paraId="5ACBAAC0" w14:textId="77777777" w:rsidR="006804B1" w:rsidRDefault="006804B1" w:rsidP="00427D91"/>
    <w:p w14:paraId="23550EE2" w14:textId="77777777" w:rsidR="006804B1" w:rsidRDefault="006804B1" w:rsidP="00427D91"/>
    <w:p w14:paraId="6249AC90" w14:textId="77777777" w:rsidR="006804B1" w:rsidRDefault="006804B1" w:rsidP="00427D91"/>
    <w:p w14:paraId="77BC8054" w14:textId="77777777" w:rsidR="006804B1" w:rsidRDefault="006804B1" w:rsidP="00427D91"/>
    <w:p w14:paraId="69EE288E" w14:textId="77777777" w:rsidR="006804B1" w:rsidRDefault="006804B1" w:rsidP="00427D91"/>
    <w:p w14:paraId="63AE7590" w14:textId="77777777" w:rsidR="006804B1" w:rsidRDefault="006804B1" w:rsidP="00427D91"/>
    <w:p w14:paraId="716E185E" w14:textId="77777777" w:rsidR="006804B1" w:rsidRDefault="006804B1" w:rsidP="00427D91"/>
    <w:p w14:paraId="369DB89E" w14:textId="77777777" w:rsidR="006804B1" w:rsidRDefault="006804B1" w:rsidP="00427D91"/>
    <w:p w14:paraId="7DA81D9D" w14:textId="77777777" w:rsidR="006804B1" w:rsidRDefault="006804B1" w:rsidP="00427D91"/>
    <w:p w14:paraId="068D9888" w14:textId="115FFBCA" w:rsidR="005450EF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t xml:space="preserve">EIXO II — </w:t>
      </w:r>
      <w:r w:rsidR="00323E2F" w:rsidRPr="006804B1">
        <w:rPr>
          <w:b/>
          <w:bCs/>
        </w:rPr>
        <w:t>PESQUISA E</w:t>
      </w:r>
      <w:r w:rsidRPr="006804B1">
        <w:rPr>
          <w:b/>
          <w:bCs/>
        </w:rPr>
        <w:t xml:space="preserve"> ORIENTAÇÃO</w:t>
      </w:r>
    </w:p>
    <w:p w14:paraId="0121488A" w14:textId="77777777" w:rsidR="005450EF" w:rsidRPr="005450EF" w:rsidRDefault="005450EF" w:rsidP="00427D91">
      <w:r w:rsidRPr="005450EF">
        <w:t>Fundamento: Res. COLPPGELIT nº 7/2023, Art. 5º, incisos III, VII, VIII; Res. CONPEP nº 64/2025, Art. 22, IV, e Art. 25, IV; Ficha Área 41, itens 2.4.3.1, 2.4.3.2 e 2.4.3.5.</w:t>
      </w:r>
    </w:p>
    <w:p w14:paraId="5210DE17" w14:textId="77777777" w:rsidR="005450EF" w:rsidRDefault="005450EF" w:rsidP="00427D91"/>
    <w:p w14:paraId="74E89345" w14:textId="1215314C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1 — Projeto de pesquisa em vigência</w:t>
      </w:r>
    </w:p>
    <w:p w14:paraId="1966C6AA" w14:textId="77777777" w:rsidR="005450EF" w:rsidRPr="005450EF" w:rsidRDefault="005450EF" w:rsidP="00427D91">
      <w:r w:rsidRPr="005450EF">
        <w:t>Requisito: integrar grupo de pesquisa ativo e manter projeto credenciado, alinhado às Áreas de Concentração e Linhas de Pesquisa (Res. 64/2025, Art. 25, IV).</w:t>
      </w:r>
    </w:p>
    <w:p w14:paraId="16E02BDF" w14:textId="77777777" w:rsidR="005450EF" w:rsidRPr="005450EF" w:rsidRDefault="005450EF" w:rsidP="00427D91">
      <w:r w:rsidRPr="005450EF">
        <w:t> </w:t>
      </w:r>
    </w:p>
    <w:p w14:paraId="30FFC1C2" w14:textId="77777777" w:rsidR="005450EF" w:rsidRPr="005450EF" w:rsidRDefault="005450EF" w:rsidP="00427D91">
      <w:r w:rsidRPr="005450EF">
        <w:t>Título do projeto:</w:t>
      </w:r>
    </w:p>
    <w:p w14:paraId="5EB90EB5" w14:textId="77777777" w:rsidR="005450EF" w:rsidRPr="005450EF" w:rsidRDefault="005450EF" w:rsidP="00427D91">
      <w:r w:rsidRPr="005450EF">
        <w:t> Vigência (</w:t>
      </w:r>
      <w:proofErr w:type="spellStart"/>
      <w:r w:rsidRPr="005450EF">
        <w:t>aaaa</w:t>
      </w:r>
      <w:proofErr w:type="spellEnd"/>
      <w:r w:rsidRPr="005450EF">
        <w:t>–</w:t>
      </w:r>
      <w:proofErr w:type="spellStart"/>
      <w:r w:rsidRPr="005450EF">
        <w:t>aaaa</w:t>
      </w:r>
      <w:proofErr w:type="spellEnd"/>
      <w:r w:rsidRPr="005450EF">
        <w:t>): </w:t>
      </w:r>
    </w:p>
    <w:p w14:paraId="7C7630C8" w14:textId="77777777" w:rsidR="005450EF" w:rsidRPr="005450EF" w:rsidRDefault="005450EF" w:rsidP="00427D91">
      <w:r w:rsidRPr="005450EF">
        <w:t>Aprovação:</w:t>
      </w:r>
    </w:p>
    <w:p w14:paraId="5D3A7299" w14:textId="77777777" w:rsidR="005450EF" w:rsidRPr="005450EF" w:rsidRDefault="005450EF" w:rsidP="00427D91">
      <w:r w:rsidRPr="005450EF">
        <w:t>Financiamento (agência / edital / valor):</w:t>
      </w:r>
    </w:p>
    <w:p w14:paraId="264B40DC" w14:textId="77777777" w:rsidR="005450EF" w:rsidRPr="005450EF" w:rsidRDefault="005450EF" w:rsidP="00427D91">
      <w:r w:rsidRPr="005450EF">
        <w:t>Grupo de pesquisa vinculado: </w:t>
      </w:r>
    </w:p>
    <w:p w14:paraId="3003F344" w14:textId="77777777" w:rsidR="005450EF" w:rsidRPr="005450EF" w:rsidRDefault="005450EF" w:rsidP="00427D91">
      <w:r w:rsidRPr="005450EF">
        <w:t>Linha de pesquisa do PPGELIT:</w:t>
      </w:r>
    </w:p>
    <w:p w14:paraId="22984C26" w14:textId="77777777" w:rsidR="005450EF" w:rsidRPr="005450EF" w:rsidRDefault="005450EF" w:rsidP="00427D91">
      <w:r w:rsidRPr="005450EF">
        <w:t> </w:t>
      </w:r>
    </w:p>
    <w:p w14:paraId="47AE1C7B" w14:textId="77777777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2 — Orientações de Graduação, IC TCC e Ensino Médio</w:t>
      </w:r>
    </w:p>
    <w:p w14:paraId="7D8769E1" w14:textId="77777777" w:rsidR="005450EF" w:rsidRDefault="005450EF" w:rsidP="00427D91">
      <w:r w:rsidRPr="005450EF">
        <w:t xml:space="preserve">Requisito: ter alunos de iniciação científica e/ou TCC no quadriênio (Art. 5º, VIII) — inaplicável a permanentes aposentados (§ 1º). </w:t>
      </w:r>
      <w:proofErr w:type="spellStart"/>
      <w:r w:rsidRPr="005450EF">
        <w:t>Inclui</w:t>
      </w:r>
      <w:proofErr w:type="spellEnd"/>
      <w:r w:rsidRPr="005450EF">
        <w:t xml:space="preserve"> orientações de ensino médio (PIBIC-EM/</w:t>
      </w:r>
      <w:proofErr w:type="spellStart"/>
      <w:r w:rsidRPr="005450EF">
        <w:t>pré</w:t>
      </w:r>
      <w:proofErr w:type="spellEnd"/>
      <w:r w:rsidRPr="005450EF">
        <w:t>-IC).</w:t>
      </w:r>
    </w:p>
    <w:p w14:paraId="4CCF99A3" w14:textId="77777777" w:rsidR="00103F9E" w:rsidRPr="005450EF" w:rsidRDefault="00103F9E" w:rsidP="00427D91"/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2"/>
        <w:gridCol w:w="3132"/>
        <w:gridCol w:w="2235"/>
        <w:gridCol w:w="1932"/>
        <w:gridCol w:w="839"/>
      </w:tblGrid>
      <w:tr w:rsidR="005450EF" w:rsidRPr="005450EF" w14:paraId="08D5B367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5DCB7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Orientando(a)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13B9C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Modalidade (EM/IC/TCC)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8B56D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Título do trabalho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4E3B3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Bolsa (agência)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02059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Status</w:t>
            </w:r>
          </w:p>
        </w:tc>
      </w:tr>
      <w:tr w:rsidR="005450EF" w:rsidRPr="005450EF" w14:paraId="5993E13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02B5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AA56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85E9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1E8E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1A1AB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0C3A597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4728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B1DB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0639B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9EE8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073E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7F5AF08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775E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253C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458E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443F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FC8E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83FE0E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B389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81F1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D0AA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E479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E2C8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0E20FB1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318C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9E8C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4D2E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B6D8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6128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224D707B" w14:textId="77777777" w:rsidR="005450EF" w:rsidRPr="005450EF" w:rsidRDefault="005450EF" w:rsidP="00427D91">
      <w:pPr>
        <w:pStyle w:val="Tabela"/>
      </w:pPr>
      <w:r w:rsidRPr="005450EF">
        <w:t> </w:t>
      </w:r>
    </w:p>
    <w:p w14:paraId="0FE0F155" w14:textId="3B84E656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3 — Orientações de Mestrado e Doutorado (em andamento)</w:t>
      </w:r>
    </w:p>
    <w:p w14:paraId="43970AC4" w14:textId="77777777" w:rsidR="005450EF" w:rsidRDefault="005450EF" w:rsidP="00427D91">
      <w:r w:rsidRPr="005450EF">
        <w:t>Observar o teto de 10 (dez) orientandos de pós-graduação, contabilizado ano a ano pela CAPES (Art. 5º, parágrafo único, Res. 7/2023).</w:t>
      </w:r>
    </w:p>
    <w:p w14:paraId="7681E910" w14:textId="77777777" w:rsidR="00103F9E" w:rsidRPr="005450EF" w:rsidRDefault="00103F9E" w:rsidP="00427D91"/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4"/>
        <w:gridCol w:w="1441"/>
        <w:gridCol w:w="2261"/>
        <w:gridCol w:w="1967"/>
        <w:gridCol w:w="2437"/>
      </w:tblGrid>
      <w:tr w:rsidR="005450EF" w:rsidRPr="005450EF" w14:paraId="273528C9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4E696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Orientando(a)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EB2C0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Nível (M/D)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C5AAD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Título (provisório)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F5A0B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Bolsa (agência)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E1E82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Previsão de defesa</w:t>
            </w:r>
          </w:p>
        </w:tc>
      </w:tr>
      <w:tr w:rsidR="005450EF" w:rsidRPr="005450EF" w14:paraId="2C11773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A6C6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D8CE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3397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0188B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A5A9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8120F8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7739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93B7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A5FF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0D24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10E6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A0F515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AC24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AF60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D502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880F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888A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09BB921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0A5B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223E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897F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A649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13BB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4B4654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FB32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8A74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5123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8011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EFC5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079E71C6" w14:textId="77777777" w:rsidR="005450EF" w:rsidRPr="005450EF" w:rsidRDefault="005450EF" w:rsidP="00427D91">
      <w:pPr>
        <w:pStyle w:val="Tabela"/>
      </w:pPr>
      <w:r w:rsidRPr="005450EF">
        <w:t> </w:t>
      </w:r>
    </w:p>
    <w:p w14:paraId="647F5AA5" w14:textId="02E00073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4 — Defesas concluídas no período de referência (Mestrado e Doutorado)</w:t>
      </w:r>
    </w:p>
    <w:p w14:paraId="04C5621B" w14:textId="77777777" w:rsidR="005450EF" w:rsidRDefault="005450EF" w:rsidP="00427D91">
      <w:r w:rsidRPr="005450EF">
        <w:t>Nuclear para a análise categorial: o Art. 22, IV, da Res. CONPEP nº 64/2025 exige, do(a) permanente com mais de 04 (quatro) anos de vínculo, ao menos 03 (três) defesas por quadriênio, sob pena de descredenciamento. Preencha com precisão para consolidação plurianual.</w:t>
      </w:r>
    </w:p>
    <w:p w14:paraId="6DF8749E" w14:textId="77777777" w:rsidR="00BC64E5" w:rsidRPr="005450EF" w:rsidRDefault="00BC64E5" w:rsidP="00427D91"/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2141"/>
        <w:gridCol w:w="1110"/>
        <w:gridCol w:w="2882"/>
        <w:gridCol w:w="1102"/>
      </w:tblGrid>
      <w:tr w:rsidR="005450EF" w:rsidRPr="005450EF" w14:paraId="49551329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16A72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Orientando(a)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D5994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Nível (M/D)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24527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Título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3C077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Data da defesa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B39CC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Bolsa</w:t>
            </w:r>
          </w:p>
        </w:tc>
      </w:tr>
      <w:tr w:rsidR="005450EF" w:rsidRPr="005450EF" w14:paraId="4B40736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CF3B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FB6C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4130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B2E3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7D34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2DB0B3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8FE6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3AAA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6933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AD84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8358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F7F811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9D7CD" w14:textId="77777777" w:rsidR="005450EF" w:rsidRPr="005450EF" w:rsidRDefault="005450EF" w:rsidP="00427D91">
            <w:pPr>
              <w:pStyle w:val="Tabela"/>
            </w:pPr>
            <w:r w:rsidRPr="005450EF"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8D4B9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5A3B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6432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BE8D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69631E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8A0D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FC64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76285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B6D6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096C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B9BE54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464C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BBAB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6680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0B55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8E52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70FDE744" w14:textId="77777777" w:rsidR="00035EB1" w:rsidRDefault="00035EB1" w:rsidP="00427D91"/>
    <w:p w14:paraId="143F3D1E" w14:textId="77777777" w:rsidR="00035EB1" w:rsidRDefault="005450EF" w:rsidP="00427D91">
      <w:r w:rsidRPr="005450EF">
        <w:t xml:space="preserve">A(s) defesa(s) com bolsa gerou(aram) ao menos 1 (um) produto técnico ou bibliográfico </w:t>
      </w:r>
      <w:r w:rsidR="00035EB1">
        <w:t>(</w:t>
      </w:r>
      <w:r w:rsidRPr="005450EF">
        <w:t>Ficha de Avaliação da Área 41, item 2.1.2)? </w:t>
      </w:r>
    </w:p>
    <w:p w14:paraId="66B6D184" w14:textId="3078C961" w:rsidR="005450EF" w:rsidRDefault="005450EF" w:rsidP="00427D91">
      <w:proofErr w:type="gramStart"/>
      <w:r w:rsidRPr="005450EF">
        <w:t>(  )</w:t>
      </w:r>
      <w:proofErr w:type="gramEnd"/>
      <w:r w:rsidR="00035EB1">
        <w:t xml:space="preserve"> </w:t>
      </w:r>
      <w:proofErr w:type="gramStart"/>
      <w:r w:rsidRPr="005450EF">
        <w:t>Sim  (  )</w:t>
      </w:r>
      <w:proofErr w:type="gramEnd"/>
      <w:r w:rsidR="00035EB1">
        <w:t xml:space="preserve"> </w:t>
      </w:r>
      <w:proofErr w:type="gramStart"/>
      <w:r w:rsidRPr="005450EF">
        <w:t>Não  (  )</w:t>
      </w:r>
      <w:proofErr w:type="gramEnd"/>
      <w:r w:rsidRPr="005450EF">
        <w:t xml:space="preserve"> N/A</w:t>
      </w:r>
    </w:p>
    <w:p w14:paraId="11D03822" w14:textId="77777777" w:rsidR="00323E2F" w:rsidRPr="005450EF" w:rsidRDefault="00323E2F" w:rsidP="00427D91"/>
    <w:p w14:paraId="0E90AC2B" w14:textId="174AF9FB" w:rsidR="005450EF" w:rsidRPr="005450EF" w:rsidRDefault="005450EF" w:rsidP="00427D91">
      <w:r w:rsidRPr="005450EF">
        <w:t>Se sim, indique a referência do(s) produto(s):</w:t>
      </w:r>
    </w:p>
    <w:p w14:paraId="5F29A0B8" w14:textId="77777777" w:rsidR="005450EF" w:rsidRPr="005450EF" w:rsidRDefault="005450EF" w:rsidP="00427D91">
      <w:r w:rsidRPr="005450EF">
        <w:t> </w:t>
      </w:r>
    </w:p>
    <w:p w14:paraId="5B07AE66" w14:textId="77777777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5 — Coorientações e participação em bancas</w:t>
      </w:r>
    </w:p>
    <w:p w14:paraId="50BA6D0C" w14:textId="77777777" w:rsidR="005450EF" w:rsidRPr="005450EF" w:rsidRDefault="005450EF" w:rsidP="00427D91">
      <w:r w:rsidRPr="005450EF">
        <w:t>Coorientações (nome, nível, programa/instituição, status):</w:t>
      </w:r>
    </w:p>
    <w:p w14:paraId="1AF65814" w14:textId="77777777" w:rsidR="005450EF" w:rsidRPr="005450EF" w:rsidRDefault="005450EF" w:rsidP="00427D91">
      <w:r w:rsidRPr="005450EF">
        <w:t> </w:t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2"/>
        <w:gridCol w:w="3186"/>
        <w:gridCol w:w="1562"/>
        <w:gridCol w:w="2505"/>
        <w:gridCol w:w="585"/>
      </w:tblGrid>
      <w:tr w:rsidR="005450EF" w:rsidRPr="005450EF" w14:paraId="6B339FF7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DAE43" w14:textId="77777777" w:rsidR="005450EF" w:rsidRPr="005450EF" w:rsidRDefault="005450EF" w:rsidP="00427D91">
            <w:pPr>
              <w:pStyle w:val="Tabela"/>
            </w:pPr>
            <w:r w:rsidRPr="005450EF">
              <w:t>Tipo de banca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3269D" w14:textId="77777777" w:rsidR="005450EF" w:rsidRPr="005450EF" w:rsidRDefault="005450EF" w:rsidP="00427D91">
            <w:pPr>
              <w:pStyle w:val="Tabela"/>
            </w:pPr>
            <w:r w:rsidRPr="005450EF">
              <w:t>Condição (interna/externa)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D52FE" w14:textId="77777777" w:rsidR="005450EF" w:rsidRPr="005450EF" w:rsidRDefault="005450EF" w:rsidP="00427D91">
            <w:pPr>
              <w:pStyle w:val="Tabela"/>
            </w:pPr>
            <w:r w:rsidRPr="005450EF">
              <w:t>Candidato(a)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59ACA" w14:textId="77777777" w:rsidR="005450EF" w:rsidRPr="005450EF" w:rsidRDefault="005450EF" w:rsidP="00427D91">
            <w:pPr>
              <w:pStyle w:val="Tabela"/>
            </w:pPr>
            <w:r w:rsidRPr="005450EF">
              <w:t>Programa/Instituição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FF9EB" w14:textId="77777777" w:rsidR="005450EF" w:rsidRPr="005450EF" w:rsidRDefault="005450EF" w:rsidP="00427D91">
            <w:pPr>
              <w:pStyle w:val="Tabela"/>
            </w:pPr>
            <w:r w:rsidRPr="005450EF">
              <w:t>Data</w:t>
            </w:r>
          </w:p>
        </w:tc>
      </w:tr>
      <w:tr w:rsidR="005450EF" w:rsidRPr="005450EF" w14:paraId="60CC70B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CB2D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6333B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836B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749D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7BA2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0395990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CBF1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BF8C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3A3D6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135C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85EB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035EB1" w:rsidRPr="005450EF" w14:paraId="17B0BAD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7E53D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B2555E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1A289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51BC4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46F84F" w14:textId="77777777" w:rsidR="00035EB1" w:rsidRPr="005450EF" w:rsidRDefault="00035EB1" w:rsidP="00427D91">
            <w:pPr>
              <w:pStyle w:val="Tabela"/>
            </w:pPr>
          </w:p>
        </w:tc>
      </w:tr>
      <w:tr w:rsidR="00035EB1" w:rsidRPr="005450EF" w14:paraId="03BC04C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26BC1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C98BE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C6B65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60C847" w14:textId="77777777" w:rsidR="00035EB1" w:rsidRPr="005450EF" w:rsidRDefault="00035EB1" w:rsidP="00427D91">
            <w:pPr>
              <w:pStyle w:val="Tabela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00351" w14:textId="77777777" w:rsidR="00035EB1" w:rsidRPr="005450EF" w:rsidRDefault="00035EB1" w:rsidP="00427D91">
            <w:pPr>
              <w:pStyle w:val="Tabela"/>
            </w:pPr>
          </w:p>
        </w:tc>
      </w:tr>
    </w:tbl>
    <w:p w14:paraId="24FE498E" w14:textId="77777777" w:rsidR="005450EF" w:rsidRPr="005450EF" w:rsidRDefault="005450EF" w:rsidP="00427D91">
      <w:r w:rsidRPr="005450EF">
        <w:t> </w:t>
      </w:r>
    </w:p>
    <w:p w14:paraId="4A588708" w14:textId="5F0F4125" w:rsidR="005450EF" w:rsidRPr="005450EF" w:rsidRDefault="005450EF" w:rsidP="00427D91">
      <w:r w:rsidRPr="005450EF">
        <w:rPr>
          <w:b/>
          <w:bCs/>
        </w:rPr>
        <w:t>Eixo II — Pesquisa e Orientação.</w:t>
      </w:r>
      <w:r w:rsidRPr="005450EF">
        <w:t xml:space="preserve"> Síntese qualitativa do período: aprecie, discursivamente, a adequação das orientações em curso e concluídas às Áreas de Concentração e Linhas de Pesquisa (item 2.1 da Ficha), a evolução do projeto de pesquisa credenciado e os resultados formativos do período — a exemplo de produtos gerados com discentes e egressos —, situando-os em face da exigência de 03 (três) defesas por quadriênio do Art. 22, IV, da Res. CONPEP nº 64/2025 e da valoração qualitativa dos subitens 2.4.3.1, 2.4.3.2 e 2.4.3.5:</w:t>
      </w:r>
    </w:p>
    <w:p w14:paraId="41410B75" w14:textId="77777777" w:rsidR="005450EF" w:rsidRPr="005450EF" w:rsidRDefault="005450EF" w:rsidP="00427D91">
      <w:r w:rsidRPr="005450EF">
        <w:t> </w:t>
      </w:r>
    </w:p>
    <w:p w14:paraId="77616144" w14:textId="77777777" w:rsidR="005450EF" w:rsidRDefault="005450EF" w:rsidP="00427D91">
      <w:r w:rsidRPr="005450EF">
        <w:t> </w:t>
      </w:r>
    </w:p>
    <w:p w14:paraId="60A617E1" w14:textId="77777777" w:rsidR="006804B1" w:rsidRDefault="006804B1" w:rsidP="00427D91"/>
    <w:p w14:paraId="140A00FC" w14:textId="77777777" w:rsidR="006804B1" w:rsidRDefault="006804B1" w:rsidP="00427D91"/>
    <w:p w14:paraId="1A651625" w14:textId="77777777" w:rsidR="006804B1" w:rsidRDefault="006804B1" w:rsidP="00427D91"/>
    <w:p w14:paraId="6B6FCBBB" w14:textId="77777777" w:rsidR="006804B1" w:rsidRDefault="006804B1" w:rsidP="00427D91"/>
    <w:p w14:paraId="643892DD" w14:textId="77777777" w:rsidR="006804B1" w:rsidRDefault="006804B1" w:rsidP="00427D91"/>
    <w:p w14:paraId="30F729B8" w14:textId="77777777" w:rsidR="006804B1" w:rsidRDefault="006804B1" w:rsidP="00427D91"/>
    <w:p w14:paraId="79862B83" w14:textId="77777777" w:rsidR="006804B1" w:rsidRDefault="006804B1" w:rsidP="00427D91"/>
    <w:p w14:paraId="5AF9DDCE" w14:textId="77777777" w:rsidR="006804B1" w:rsidRDefault="006804B1" w:rsidP="00427D91"/>
    <w:p w14:paraId="427926F5" w14:textId="77777777" w:rsidR="006804B1" w:rsidRDefault="006804B1" w:rsidP="00427D91"/>
    <w:p w14:paraId="53343C38" w14:textId="77777777" w:rsidR="006804B1" w:rsidRDefault="006804B1" w:rsidP="00427D91"/>
    <w:p w14:paraId="41851C4A" w14:textId="77777777" w:rsidR="006804B1" w:rsidRDefault="006804B1" w:rsidP="00427D91"/>
    <w:p w14:paraId="1B5C1A60" w14:textId="77777777" w:rsidR="006804B1" w:rsidRDefault="006804B1" w:rsidP="00427D91"/>
    <w:p w14:paraId="5913DDBD" w14:textId="77777777" w:rsidR="006804B1" w:rsidRDefault="006804B1" w:rsidP="00427D91"/>
    <w:p w14:paraId="140259CE" w14:textId="77777777" w:rsidR="006804B1" w:rsidRDefault="006804B1" w:rsidP="00427D91"/>
    <w:p w14:paraId="495F62A8" w14:textId="77777777" w:rsidR="006804B1" w:rsidRDefault="006804B1" w:rsidP="00427D91"/>
    <w:p w14:paraId="446DA22C" w14:textId="77777777" w:rsidR="006804B1" w:rsidRDefault="006804B1" w:rsidP="00427D91"/>
    <w:p w14:paraId="5C82B164" w14:textId="77777777" w:rsidR="006804B1" w:rsidRDefault="006804B1" w:rsidP="00427D91"/>
    <w:p w14:paraId="45FA75E3" w14:textId="77777777" w:rsidR="00BC64E5" w:rsidRDefault="00BC64E5" w:rsidP="00427D91">
      <w:pPr>
        <w:sectPr w:rsidR="00BC64E5" w:rsidSect="00EA62AD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484E8B7A" w14:textId="77777777" w:rsidR="006804B1" w:rsidRDefault="006804B1" w:rsidP="00427D91"/>
    <w:p w14:paraId="6DDD5EC4" w14:textId="77777777" w:rsidR="005450EF" w:rsidRPr="006804B1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t>EIXO III — PRODUÇÃO BIBLIOGRÁFICA E TÉCNICA</w:t>
      </w:r>
    </w:p>
    <w:p w14:paraId="60898926" w14:textId="77777777" w:rsidR="005450EF" w:rsidRPr="005450EF" w:rsidRDefault="005450EF" w:rsidP="00427D91">
      <w:r w:rsidRPr="005450EF">
        <w:t>Fundamento: Res. COLPPGELIT nº 7/2023, Art. 5º, incisos V e VI; Ficha Área 41, itens 2.4.1 e 2.4.2. Regra proporcional da Ficha: destaca-se 01 (uma) produção bibliográfica e 01 (uma) técnica por ano de atuação do(a) permanente. O campo "Justificativa de destaque" é essencial para a valoração qualitativa.</w:t>
      </w:r>
    </w:p>
    <w:p w14:paraId="7272907A" w14:textId="77777777" w:rsidR="000001CF" w:rsidRDefault="000001CF" w:rsidP="00427D91"/>
    <w:p w14:paraId="175F7211" w14:textId="2F47D992" w:rsidR="005450EF" w:rsidRPr="006804B1" w:rsidRDefault="005450EF" w:rsidP="00427D91">
      <w:pPr>
        <w:rPr>
          <w:b/>
          <w:bCs/>
        </w:rPr>
      </w:pPr>
      <w:r w:rsidRPr="006804B1">
        <w:rPr>
          <w:b/>
          <w:bCs/>
        </w:rPr>
        <w:t>1 — Produção bibliográfica</w:t>
      </w:r>
    </w:p>
    <w:p w14:paraId="43A7A1EF" w14:textId="77777777" w:rsidR="005450EF" w:rsidRDefault="005450EF" w:rsidP="00427D91">
      <w:r w:rsidRPr="005450EF">
        <w:t xml:space="preserve">Tipos (Documento de Área): artigo em periódico; livro integral; capítulo de livro; resenha em periódico científico; tradução de livro, capítulo de livro ou artigo científico; trabalhos científicos publicados em </w:t>
      </w:r>
      <w:proofErr w:type="spellStart"/>
      <w:r w:rsidRPr="005450EF">
        <w:rPr>
          <w:i/>
          <w:iCs/>
        </w:rPr>
        <w:t>proceedings</w:t>
      </w:r>
      <w:proofErr w:type="spellEnd"/>
      <w:r w:rsidRPr="005450EF">
        <w:t xml:space="preserve"> internacionais com características de livros ou de periódicos e com grande impacto; livro didático destinado ao ensino básico ou superior; verbete descritivo; prefácio ou posfácio configurado como ensaio; edição filológica ou crítica de livro; e produção artística, nas hipóteses admitidas pela Área 41 da CAPES.</w:t>
      </w:r>
    </w:p>
    <w:p w14:paraId="1C08765C" w14:textId="77777777" w:rsidR="000001CF" w:rsidRPr="005450EF" w:rsidRDefault="000001CF" w:rsidP="00427D91"/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402"/>
        <w:gridCol w:w="1701"/>
        <w:gridCol w:w="2551"/>
      </w:tblGrid>
      <w:tr w:rsidR="000001CF" w:rsidRPr="005450EF" w14:paraId="3373F9A5" w14:textId="77777777" w:rsidTr="000001CF">
        <w:trPr>
          <w:tblHeader/>
        </w:trPr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C2AAA" w14:textId="77777777" w:rsidR="000001CF" w:rsidRPr="005450EF" w:rsidRDefault="000001CF" w:rsidP="00427D91">
            <w:pPr>
              <w:pStyle w:val="Tabela"/>
            </w:pPr>
            <w:r w:rsidRPr="005450EF">
              <w:t>Tipo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D7142" w14:textId="77777777" w:rsidR="000001CF" w:rsidRPr="005450EF" w:rsidRDefault="000001CF" w:rsidP="00427D91">
            <w:pPr>
              <w:pStyle w:val="Tabela"/>
            </w:pPr>
            <w:r w:rsidRPr="005450EF">
              <w:t>Referência completa (ABNT)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EBEF9" w14:textId="77777777" w:rsidR="000001CF" w:rsidRPr="005450EF" w:rsidRDefault="000001CF" w:rsidP="00427D91">
            <w:pPr>
              <w:pStyle w:val="Tabela"/>
            </w:pPr>
            <w:r w:rsidRPr="005450EF">
              <w:t>DOI / ISSN / ISBN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7BD3F" w14:textId="77777777" w:rsidR="000001CF" w:rsidRPr="005450EF" w:rsidRDefault="000001CF" w:rsidP="00427D91">
            <w:pPr>
              <w:pStyle w:val="Tabela"/>
            </w:pPr>
            <w:r w:rsidRPr="005450EF">
              <w:t>Coautoria discente/egresso</w:t>
            </w:r>
          </w:p>
        </w:tc>
      </w:tr>
      <w:tr w:rsidR="000001CF" w:rsidRPr="005450EF" w14:paraId="79A73E0B" w14:textId="77777777" w:rsidTr="000001CF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D0E08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FE946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50E42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E4E1B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</w:tr>
      <w:tr w:rsidR="000001CF" w:rsidRPr="005450EF" w14:paraId="22B66F24" w14:textId="77777777" w:rsidTr="000001CF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1CD7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32CDC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CDC13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11319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</w:tr>
      <w:tr w:rsidR="000001CF" w:rsidRPr="005450EF" w14:paraId="2B0923B2" w14:textId="77777777" w:rsidTr="000001CF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26F60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791A9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BEDCA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F2773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</w:tr>
      <w:tr w:rsidR="000001CF" w:rsidRPr="005450EF" w14:paraId="2593CFD7" w14:textId="77777777" w:rsidTr="000001CF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B30FE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34521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0006C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9AD22" w14:textId="77777777" w:rsidR="000001CF" w:rsidRPr="005450EF" w:rsidRDefault="000001CF" w:rsidP="00427D91">
            <w:pPr>
              <w:pStyle w:val="Tabela"/>
            </w:pPr>
            <w:r w:rsidRPr="005450EF">
              <w:t> </w:t>
            </w:r>
          </w:p>
        </w:tc>
      </w:tr>
    </w:tbl>
    <w:p w14:paraId="71B5C332" w14:textId="77777777" w:rsidR="000001CF" w:rsidRDefault="000001CF" w:rsidP="00427D91"/>
    <w:p w14:paraId="32992075" w14:textId="171A943E" w:rsidR="005450EF" w:rsidRPr="005450EF" w:rsidRDefault="005450EF" w:rsidP="00427D91">
      <w:r w:rsidRPr="005450EF">
        <w:t>Justificativa de destaque (produto bibliográfico do período — relevância, impacto, aderência às Linhas):</w:t>
      </w:r>
    </w:p>
    <w:p w14:paraId="377EE892" w14:textId="77777777" w:rsidR="005450EF" w:rsidRPr="005450EF" w:rsidRDefault="005450EF" w:rsidP="00427D91">
      <w:r w:rsidRPr="005450EF">
        <w:t> </w:t>
      </w:r>
    </w:p>
    <w:p w14:paraId="1AACE822" w14:textId="77777777" w:rsidR="005450EF" w:rsidRPr="006804B1" w:rsidRDefault="005450EF" w:rsidP="00427D91">
      <w:pPr>
        <w:rPr>
          <w:b/>
          <w:bCs/>
        </w:rPr>
      </w:pPr>
      <w:r w:rsidRPr="006804B1">
        <w:rPr>
          <w:b/>
          <w:bCs/>
        </w:rPr>
        <w:t>2 — Produção técnica</w:t>
      </w:r>
    </w:p>
    <w:p w14:paraId="76521194" w14:textId="77777777" w:rsidR="005450EF" w:rsidRDefault="005450EF" w:rsidP="00427D91">
      <w:r w:rsidRPr="005450EF">
        <w:t>Tipos (Documento de Área / GT Produção Técnica CAPES): organização de dossiê/coletânea; material didático e instrucional; organização de evento; parecer de artigo/trabalho (avaliação editorial); relatório técnico conclusivo; tradução técnica; editoração de periódico/livro; participação em conselho editorial; assessoria/consultoria aderente; curadoria; divulgação científica em mídias; software/aplicativo.</w:t>
      </w:r>
    </w:p>
    <w:p w14:paraId="58354412" w14:textId="77777777" w:rsidR="000001CF" w:rsidRPr="005450EF" w:rsidRDefault="000001CF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1439"/>
        <w:gridCol w:w="1766"/>
        <w:gridCol w:w="4247"/>
      </w:tblGrid>
      <w:tr w:rsidR="005450EF" w:rsidRPr="005450EF" w14:paraId="00042915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94191" w14:textId="77777777" w:rsidR="005450EF" w:rsidRPr="000001CF" w:rsidRDefault="005450EF" w:rsidP="00427D91">
            <w:pPr>
              <w:pStyle w:val="Tabela"/>
            </w:pPr>
            <w:r w:rsidRPr="000001CF">
              <w:t>Tipo de produto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5399B" w14:textId="77777777" w:rsidR="005450EF" w:rsidRPr="000001CF" w:rsidRDefault="005450EF" w:rsidP="00427D91">
            <w:pPr>
              <w:pStyle w:val="Tabela"/>
            </w:pPr>
            <w:r w:rsidRPr="000001CF">
              <w:t>Descrição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FD8A9" w14:textId="77777777" w:rsidR="005450EF" w:rsidRPr="000001CF" w:rsidRDefault="005450EF" w:rsidP="00427D91">
            <w:pPr>
              <w:pStyle w:val="Tabela"/>
            </w:pPr>
            <w:r w:rsidRPr="000001CF">
              <w:t>Abrangência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78DB5" w14:textId="77777777" w:rsidR="005450EF" w:rsidRPr="000001CF" w:rsidRDefault="005450EF" w:rsidP="00427D91">
            <w:pPr>
              <w:pStyle w:val="Tabela"/>
            </w:pPr>
            <w:r w:rsidRPr="000001CF">
              <w:t>Participação discente/egresso</w:t>
            </w:r>
          </w:p>
        </w:tc>
      </w:tr>
      <w:tr w:rsidR="005450EF" w:rsidRPr="005450EF" w14:paraId="37E3801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8B35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3F61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53CAE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5B527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BE8513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6EEEB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8760D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5B1E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6DB4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860379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0C44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6F06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2393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A1F5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18B12C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0D16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D3AF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B456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28B6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0A39DE0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D7CF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013E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86EA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96EBC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13ABAB94" w14:textId="77777777" w:rsidR="000001CF" w:rsidRDefault="000001CF" w:rsidP="00427D91"/>
    <w:p w14:paraId="69071060" w14:textId="0E815BCE" w:rsidR="005450EF" w:rsidRPr="005450EF" w:rsidRDefault="005450EF" w:rsidP="00427D91">
      <w:r w:rsidRPr="005450EF">
        <w:t>Justificativa de destaque (produto técnico do período):</w:t>
      </w:r>
    </w:p>
    <w:p w14:paraId="6C0CEFB4" w14:textId="77777777" w:rsidR="000001CF" w:rsidRDefault="000001CF" w:rsidP="00427D91"/>
    <w:p w14:paraId="4F0C134F" w14:textId="3BE21A04" w:rsidR="005450EF" w:rsidRPr="006804B1" w:rsidRDefault="005450EF" w:rsidP="00427D91">
      <w:pPr>
        <w:rPr>
          <w:b/>
          <w:bCs/>
        </w:rPr>
      </w:pPr>
      <w:r w:rsidRPr="006804B1">
        <w:rPr>
          <w:b/>
          <w:bCs/>
        </w:rPr>
        <w:t> 3 — Pareceres e atividade editorial</w:t>
      </w:r>
    </w:p>
    <w:p w14:paraId="1D4D8EC6" w14:textId="77777777" w:rsidR="005450EF" w:rsidRDefault="005450EF" w:rsidP="00427D91">
      <w:r w:rsidRPr="005450EF">
        <w:t>Registro específico dos pareceres emitidos — item da produção técnica frequentemente subnotificado na Sucupira (parecer de artigo, parecer de trabalho, participação em conselho/comissão científica).</w:t>
      </w:r>
    </w:p>
    <w:p w14:paraId="0452D53A" w14:textId="77777777" w:rsidR="00BC64E5" w:rsidRPr="005450EF" w:rsidRDefault="00BC64E5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3"/>
        <w:gridCol w:w="2668"/>
        <w:gridCol w:w="1837"/>
        <w:gridCol w:w="1252"/>
      </w:tblGrid>
      <w:tr w:rsidR="005450EF" w:rsidRPr="005450EF" w14:paraId="6C8CE394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B09F0" w14:textId="77777777" w:rsidR="005450EF" w:rsidRPr="00427D91" w:rsidRDefault="005450EF" w:rsidP="00427D91">
            <w:pPr>
              <w:pStyle w:val="Tabela"/>
            </w:pPr>
            <w:r w:rsidRPr="00427D91">
              <w:t>Natureza (parecer/editoria/conselho)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90504" w14:textId="77777777" w:rsidR="005450EF" w:rsidRPr="00427D91" w:rsidRDefault="005450EF" w:rsidP="00427D91">
            <w:pPr>
              <w:pStyle w:val="Tabela"/>
            </w:pPr>
            <w:r w:rsidRPr="00427D91">
              <w:t>Periódico / evento / órgão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25992" w14:textId="77777777" w:rsidR="005450EF" w:rsidRPr="00427D91" w:rsidRDefault="005450EF" w:rsidP="00427D91">
            <w:pPr>
              <w:pStyle w:val="Tabela"/>
            </w:pPr>
            <w:r w:rsidRPr="00427D91">
              <w:t>Âmbito (nac./int.)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31E43" w14:textId="77777777" w:rsidR="005450EF" w:rsidRPr="00427D91" w:rsidRDefault="005450EF" w:rsidP="00427D91">
            <w:pPr>
              <w:pStyle w:val="Tabela"/>
            </w:pPr>
            <w:r w:rsidRPr="00427D91">
              <w:t>Quantidade</w:t>
            </w:r>
          </w:p>
        </w:tc>
      </w:tr>
      <w:tr w:rsidR="005450EF" w:rsidRPr="005450EF" w14:paraId="2A6E3CF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38C8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37A00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C332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45C1A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007518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5C2AB" w14:textId="77777777" w:rsidR="005450EF" w:rsidRPr="005450EF" w:rsidRDefault="005450EF" w:rsidP="00427D91">
            <w:pPr>
              <w:pStyle w:val="Tabela"/>
            </w:pPr>
            <w:r w:rsidRPr="005450EF"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A0C6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A0BE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68F62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C97646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EB6D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8AB3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E6D9F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04F8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E6BBCD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2A698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DE864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90FA1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98263" w14:textId="77777777" w:rsidR="005450EF" w:rsidRPr="005450EF" w:rsidRDefault="005450EF" w:rsidP="00427D91">
            <w:pPr>
              <w:pStyle w:val="Tabela"/>
            </w:pPr>
            <w:r w:rsidRPr="005450EF">
              <w:t> </w:t>
            </w:r>
          </w:p>
        </w:tc>
      </w:tr>
    </w:tbl>
    <w:p w14:paraId="4638A31A" w14:textId="77777777" w:rsidR="005450EF" w:rsidRPr="005450EF" w:rsidRDefault="005450EF" w:rsidP="00427D91">
      <w:r w:rsidRPr="005450EF">
        <w:t> </w:t>
      </w:r>
    </w:p>
    <w:p w14:paraId="05D60739" w14:textId="77777777" w:rsidR="005450EF" w:rsidRPr="005450EF" w:rsidRDefault="005450EF" w:rsidP="00427D91">
      <w:r w:rsidRPr="005450EF">
        <w:t> </w:t>
      </w:r>
    </w:p>
    <w:p w14:paraId="7EDFC2F6" w14:textId="77777777" w:rsidR="005450EF" w:rsidRPr="005450EF" w:rsidRDefault="005450EF" w:rsidP="00427D91">
      <w:r w:rsidRPr="005450EF">
        <w:rPr>
          <w:b/>
          <w:bCs/>
        </w:rPr>
        <w:t>Eixo III — Produção Bibliográfica e Técnica</w:t>
      </w:r>
      <w:r w:rsidRPr="005450EF">
        <w:t xml:space="preserve">. </w:t>
      </w:r>
      <w:r w:rsidRPr="00427D91">
        <w:t>Síntese qualitativa do período: discorra sobre a relevância, o impacto e a aderência da produção do período às Linhas de Pesquisa, indicando indexação, estrato Qualis ou equivalente e a inserção dos produtos no debate da área; consoante os subitens 2.4.1 e 2.4.2, é a apreciação qualitativa, e não a mera contagem, o que a Ficha valora, mediante destaques devidamente justificados</w:t>
      </w:r>
      <w:r w:rsidRPr="005450EF">
        <w:t>:</w:t>
      </w:r>
    </w:p>
    <w:p w14:paraId="69474C7A" w14:textId="77777777" w:rsidR="005450EF" w:rsidRPr="005450EF" w:rsidRDefault="005450EF" w:rsidP="00427D91">
      <w:r w:rsidRPr="005450EF">
        <w:t>  </w:t>
      </w:r>
      <w:r w:rsidRPr="005450EF">
        <w:rPr>
          <w:b/>
          <w:bCs/>
        </w:rPr>
        <w:t> </w:t>
      </w:r>
    </w:p>
    <w:p w14:paraId="6F4DE0EC" w14:textId="77777777" w:rsidR="005450EF" w:rsidRPr="005450EF" w:rsidRDefault="005450EF" w:rsidP="00427D91">
      <w:r w:rsidRPr="005450EF">
        <w:t> </w:t>
      </w:r>
    </w:p>
    <w:p w14:paraId="19BAC090" w14:textId="77777777" w:rsidR="005450EF" w:rsidRPr="005450EF" w:rsidRDefault="005450EF" w:rsidP="00427D91">
      <w:r w:rsidRPr="005450EF">
        <w:t> </w:t>
      </w:r>
    </w:p>
    <w:p w14:paraId="5EDB4D4A" w14:textId="77777777" w:rsidR="006804B1" w:rsidRDefault="006804B1" w:rsidP="006804B1">
      <w:pPr>
        <w:jc w:val="center"/>
        <w:rPr>
          <w:b/>
          <w:bCs/>
        </w:rPr>
      </w:pPr>
    </w:p>
    <w:p w14:paraId="5560B16E" w14:textId="77777777" w:rsidR="006804B1" w:rsidRDefault="006804B1" w:rsidP="006804B1">
      <w:pPr>
        <w:jc w:val="center"/>
        <w:rPr>
          <w:b/>
          <w:bCs/>
        </w:rPr>
      </w:pPr>
    </w:p>
    <w:p w14:paraId="4BA191C8" w14:textId="77777777" w:rsidR="006804B1" w:rsidRDefault="006804B1" w:rsidP="006804B1">
      <w:pPr>
        <w:jc w:val="center"/>
        <w:rPr>
          <w:b/>
          <w:bCs/>
        </w:rPr>
      </w:pPr>
    </w:p>
    <w:p w14:paraId="2C3B0E66" w14:textId="77777777" w:rsidR="006804B1" w:rsidRDefault="006804B1" w:rsidP="006804B1">
      <w:pPr>
        <w:jc w:val="center"/>
        <w:rPr>
          <w:b/>
          <w:bCs/>
        </w:rPr>
      </w:pPr>
    </w:p>
    <w:p w14:paraId="64D75581" w14:textId="77777777" w:rsidR="006804B1" w:rsidRDefault="006804B1" w:rsidP="006804B1">
      <w:pPr>
        <w:jc w:val="center"/>
        <w:rPr>
          <w:b/>
          <w:bCs/>
        </w:rPr>
      </w:pPr>
    </w:p>
    <w:p w14:paraId="4F2BB64D" w14:textId="77777777" w:rsidR="006804B1" w:rsidRDefault="006804B1" w:rsidP="006804B1">
      <w:pPr>
        <w:jc w:val="center"/>
        <w:rPr>
          <w:b/>
          <w:bCs/>
        </w:rPr>
      </w:pPr>
    </w:p>
    <w:p w14:paraId="4D88F648" w14:textId="77777777" w:rsidR="006804B1" w:rsidRDefault="006804B1" w:rsidP="006804B1">
      <w:pPr>
        <w:jc w:val="center"/>
        <w:rPr>
          <w:b/>
          <w:bCs/>
        </w:rPr>
      </w:pPr>
    </w:p>
    <w:p w14:paraId="7DDA5D07" w14:textId="77777777" w:rsidR="006804B1" w:rsidRDefault="006804B1" w:rsidP="006804B1">
      <w:pPr>
        <w:jc w:val="center"/>
        <w:rPr>
          <w:b/>
          <w:bCs/>
        </w:rPr>
      </w:pPr>
    </w:p>
    <w:p w14:paraId="6FCE8AA1" w14:textId="77777777" w:rsidR="006804B1" w:rsidRDefault="006804B1" w:rsidP="006804B1">
      <w:pPr>
        <w:jc w:val="center"/>
        <w:rPr>
          <w:b/>
          <w:bCs/>
        </w:rPr>
      </w:pPr>
    </w:p>
    <w:p w14:paraId="351735FC" w14:textId="77777777" w:rsidR="006804B1" w:rsidRDefault="006804B1" w:rsidP="006804B1">
      <w:pPr>
        <w:jc w:val="center"/>
        <w:rPr>
          <w:b/>
          <w:bCs/>
        </w:rPr>
      </w:pPr>
    </w:p>
    <w:p w14:paraId="583B1AC5" w14:textId="77777777" w:rsidR="006804B1" w:rsidRDefault="006804B1" w:rsidP="006804B1">
      <w:pPr>
        <w:jc w:val="center"/>
        <w:rPr>
          <w:b/>
          <w:bCs/>
        </w:rPr>
      </w:pPr>
    </w:p>
    <w:p w14:paraId="14F494C5" w14:textId="77777777" w:rsidR="006804B1" w:rsidRDefault="006804B1" w:rsidP="006804B1">
      <w:pPr>
        <w:jc w:val="center"/>
        <w:rPr>
          <w:b/>
          <w:bCs/>
        </w:rPr>
      </w:pPr>
    </w:p>
    <w:p w14:paraId="3304342E" w14:textId="77777777" w:rsidR="006804B1" w:rsidRDefault="006804B1" w:rsidP="006804B1">
      <w:pPr>
        <w:jc w:val="center"/>
        <w:rPr>
          <w:b/>
          <w:bCs/>
        </w:rPr>
      </w:pPr>
    </w:p>
    <w:p w14:paraId="54668A91" w14:textId="77777777" w:rsidR="006804B1" w:rsidRDefault="006804B1" w:rsidP="006804B1">
      <w:pPr>
        <w:jc w:val="center"/>
        <w:rPr>
          <w:b/>
          <w:bCs/>
        </w:rPr>
      </w:pPr>
    </w:p>
    <w:p w14:paraId="075D3402" w14:textId="77777777" w:rsidR="006804B1" w:rsidRDefault="006804B1" w:rsidP="006804B1">
      <w:pPr>
        <w:jc w:val="center"/>
        <w:rPr>
          <w:b/>
          <w:bCs/>
        </w:rPr>
      </w:pPr>
    </w:p>
    <w:p w14:paraId="40487199" w14:textId="77777777" w:rsidR="006804B1" w:rsidRDefault="006804B1" w:rsidP="006804B1">
      <w:pPr>
        <w:jc w:val="center"/>
        <w:rPr>
          <w:b/>
          <w:bCs/>
        </w:rPr>
      </w:pPr>
    </w:p>
    <w:p w14:paraId="0913CEFF" w14:textId="77777777" w:rsidR="006804B1" w:rsidRDefault="006804B1" w:rsidP="006804B1">
      <w:pPr>
        <w:jc w:val="center"/>
        <w:rPr>
          <w:b/>
          <w:bCs/>
        </w:rPr>
      </w:pPr>
    </w:p>
    <w:p w14:paraId="7F0B51E4" w14:textId="77777777" w:rsidR="006804B1" w:rsidRDefault="006804B1" w:rsidP="006804B1">
      <w:pPr>
        <w:jc w:val="center"/>
        <w:rPr>
          <w:b/>
          <w:bCs/>
        </w:rPr>
      </w:pPr>
    </w:p>
    <w:p w14:paraId="04118A5E" w14:textId="77777777" w:rsidR="006804B1" w:rsidRDefault="006804B1" w:rsidP="006804B1">
      <w:pPr>
        <w:jc w:val="center"/>
        <w:rPr>
          <w:b/>
          <w:bCs/>
        </w:rPr>
      </w:pPr>
    </w:p>
    <w:p w14:paraId="05D38807" w14:textId="77777777" w:rsidR="006804B1" w:rsidRDefault="006804B1" w:rsidP="006804B1">
      <w:pPr>
        <w:jc w:val="center"/>
        <w:rPr>
          <w:b/>
          <w:bCs/>
        </w:rPr>
      </w:pPr>
    </w:p>
    <w:p w14:paraId="319107E7" w14:textId="77777777" w:rsidR="006804B1" w:rsidRDefault="006804B1" w:rsidP="006804B1">
      <w:pPr>
        <w:jc w:val="center"/>
        <w:rPr>
          <w:b/>
          <w:bCs/>
        </w:rPr>
      </w:pPr>
    </w:p>
    <w:p w14:paraId="39898746" w14:textId="77777777" w:rsidR="006804B1" w:rsidRDefault="006804B1" w:rsidP="006804B1">
      <w:pPr>
        <w:jc w:val="center"/>
        <w:rPr>
          <w:b/>
          <w:bCs/>
        </w:rPr>
      </w:pPr>
    </w:p>
    <w:p w14:paraId="58FC38E9" w14:textId="77777777" w:rsidR="006804B1" w:rsidRDefault="006804B1" w:rsidP="006804B1">
      <w:pPr>
        <w:jc w:val="center"/>
        <w:rPr>
          <w:b/>
          <w:bCs/>
        </w:rPr>
      </w:pPr>
    </w:p>
    <w:p w14:paraId="6CF49E19" w14:textId="77777777" w:rsidR="006804B1" w:rsidRDefault="006804B1" w:rsidP="006804B1">
      <w:pPr>
        <w:jc w:val="center"/>
        <w:rPr>
          <w:b/>
          <w:bCs/>
        </w:rPr>
      </w:pPr>
    </w:p>
    <w:p w14:paraId="70071840" w14:textId="77777777" w:rsidR="006804B1" w:rsidRDefault="006804B1" w:rsidP="006804B1">
      <w:pPr>
        <w:jc w:val="center"/>
        <w:rPr>
          <w:b/>
          <w:bCs/>
        </w:rPr>
      </w:pPr>
    </w:p>
    <w:p w14:paraId="666BADDE" w14:textId="77777777" w:rsidR="006804B1" w:rsidRDefault="006804B1" w:rsidP="006804B1">
      <w:pPr>
        <w:jc w:val="center"/>
        <w:rPr>
          <w:b/>
          <w:bCs/>
        </w:rPr>
      </w:pPr>
    </w:p>
    <w:p w14:paraId="552CE7CE" w14:textId="77777777" w:rsidR="006804B1" w:rsidRDefault="006804B1" w:rsidP="006804B1">
      <w:pPr>
        <w:jc w:val="center"/>
        <w:rPr>
          <w:b/>
          <w:bCs/>
        </w:rPr>
      </w:pPr>
    </w:p>
    <w:p w14:paraId="5A976DD1" w14:textId="77777777" w:rsidR="006804B1" w:rsidRDefault="006804B1" w:rsidP="006804B1">
      <w:pPr>
        <w:jc w:val="center"/>
        <w:rPr>
          <w:b/>
          <w:bCs/>
        </w:rPr>
      </w:pPr>
    </w:p>
    <w:p w14:paraId="4803C43A" w14:textId="77777777" w:rsidR="006804B1" w:rsidRDefault="006804B1" w:rsidP="006804B1">
      <w:pPr>
        <w:jc w:val="center"/>
        <w:rPr>
          <w:b/>
          <w:bCs/>
        </w:rPr>
      </w:pPr>
    </w:p>
    <w:p w14:paraId="35C2A450" w14:textId="77777777" w:rsidR="006804B1" w:rsidRDefault="006804B1" w:rsidP="006804B1">
      <w:pPr>
        <w:jc w:val="center"/>
        <w:rPr>
          <w:b/>
          <w:bCs/>
        </w:rPr>
      </w:pPr>
    </w:p>
    <w:p w14:paraId="6841AD31" w14:textId="77777777" w:rsidR="006804B1" w:rsidRDefault="006804B1" w:rsidP="006804B1">
      <w:pPr>
        <w:jc w:val="center"/>
        <w:rPr>
          <w:b/>
          <w:bCs/>
        </w:rPr>
      </w:pPr>
    </w:p>
    <w:p w14:paraId="5DF97101" w14:textId="77777777" w:rsidR="006804B1" w:rsidRDefault="006804B1" w:rsidP="006804B1">
      <w:pPr>
        <w:jc w:val="center"/>
        <w:rPr>
          <w:b/>
          <w:bCs/>
        </w:rPr>
      </w:pPr>
    </w:p>
    <w:p w14:paraId="200573AE" w14:textId="77777777" w:rsidR="006804B1" w:rsidRDefault="006804B1" w:rsidP="006804B1">
      <w:pPr>
        <w:jc w:val="center"/>
        <w:rPr>
          <w:b/>
          <w:bCs/>
        </w:rPr>
      </w:pPr>
    </w:p>
    <w:p w14:paraId="35A932BE" w14:textId="77777777" w:rsidR="006804B1" w:rsidRDefault="006804B1" w:rsidP="006804B1">
      <w:pPr>
        <w:jc w:val="center"/>
        <w:rPr>
          <w:b/>
          <w:bCs/>
        </w:rPr>
      </w:pPr>
    </w:p>
    <w:p w14:paraId="11D83ACB" w14:textId="77777777" w:rsidR="006804B1" w:rsidRDefault="006804B1" w:rsidP="006804B1">
      <w:pPr>
        <w:jc w:val="center"/>
        <w:rPr>
          <w:b/>
          <w:bCs/>
        </w:rPr>
        <w:sectPr w:rsidR="006804B1" w:rsidSect="00EA62AD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2C7A0D7C" w14:textId="370C6CD4" w:rsidR="005450EF" w:rsidRPr="006804B1" w:rsidRDefault="005450EF" w:rsidP="006804B1">
      <w:pPr>
        <w:jc w:val="center"/>
        <w:rPr>
          <w:b/>
          <w:bCs/>
        </w:rPr>
      </w:pPr>
      <w:r w:rsidRPr="006804B1">
        <w:rPr>
          <w:b/>
          <w:bCs/>
        </w:rPr>
        <w:lastRenderedPageBreak/>
        <w:t>EIXO IV — INTERNACIONALIZAÇÃO E IMPACTO</w:t>
      </w:r>
    </w:p>
    <w:p w14:paraId="38DC7A02" w14:textId="77777777" w:rsidR="006804B1" w:rsidRDefault="006804B1" w:rsidP="00427D91"/>
    <w:p w14:paraId="61641839" w14:textId="190D9366" w:rsidR="005450EF" w:rsidRPr="005450EF" w:rsidRDefault="005450EF" w:rsidP="00427D91">
      <w:r w:rsidRPr="006804B1">
        <w:t xml:space="preserve">Fundamento: Ficha </w:t>
      </w:r>
      <w:r w:rsidRPr="005450EF">
        <w:t>Área 41 (quadriênio 2025–2028), quesito 3 — Impacto (item 3.1, inserção, visibilidade e popularização da ciência; item 3.2, inovação, transferência e compartilhamento de conhecimento; item 3.3, impactos do Programa para a sociedade, cuja apreciação do alcance internacional se opera no subitem 3.3.2); item 1.3.1 (Planejamento Estratégico: mobilidade, intercâmbios e parcerias internacionais com reciprocidade); Res. COLPPGELIT nº 7/2023, Art. 5º, V (participação em eventos científicos nacionais ou internacionais a cada ano). Consoante o subitem 3.3.2, observação (i), da Ficha, todas as formas de atuação internacional deverão ser relatadas; por conseguinte, a subnotificação no registro individual repercute, sistemicamente, sobre a consolidação do quesito no nível do Programa.</w:t>
      </w:r>
    </w:p>
    <w:p w14:paraId="68CB01F4" w14:textId="295148F8" w:rsidR="005450EF" w:rsidRPr="005450EF" w:rsidRDefault="005450EF" w:rsidP="00427D91">
      <w:r w:rsidRPr="005450EF">
        <w:t>  </w:t>
      </w:r>
    </w:p>
    <w:p w14:paraId="4F16E0A8" w14:textId="77777777" w:rsidR="005450EF" w:rsidRPr="006804B1" w:rsidRDefault="005450EF" w:rsidP="00427D91">
      <w:pPr>
        <w:rPr>
          <w:b/>
          <w:bCs/>
        </w:rPr>
      </w:pPr>
      <w:r w:rsidRPr="006804B1">
        <w:rPr>
          <w:b/>
          <w:bCs/>
        </w:rPr>
        <w:t>1 — Inserção social e cooperação institucional (Ficha, item 3.1.1)</w:t>
      </w:r>
    </w:p>
    <w:p w14:paraId="3BB55FE7" w14:textId="77777777" w:rsidR="005450EF" w:rsidRDefault="005450EF" w:rsidP="00427D91">
      <w:r w:rsidRPr="005450EF">
        <w:t>Registre integração, parcerias e cooperações com organizações e instituições públicas ou privadas, de âmbito local a internacional, aí incluídos projetos de pesquisa com equipe externa e ações de nucleação (parcerias com secretarias de educação, prefeituras e instituições de pesquisa), com vistas à transferência e ao compartilhamento de conhecimento.</w:t>
      </w:r>
    </w:p>
    <w:p w14:paraId="4C4378FA" w14:textId="77777777" w:rsidR="006804B1" w:rsidRPr="005450EF" w:rsidRDefault="006804B1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3845"/>
        <w:gridCol w:w="1551"/>
        <w:gridCol w:w="1581"/>
        <w:gridCol w:w="752"/>
      </w:tblGrid>
      <w:tr w:rsidR="005450EF" w:rsidRPr="005450EF" w14:paraId="537075A8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CF6B6" w14:textId="77777777" w:rsidR="005450EF" w:rsidRPr="005450EF" w:rsidRDefault="005450EF" w:rsidP="00C93BB5">
            <w:pPr>
              <w:pStyle w:val="Tabela"/>
              <w:jc w:val="center"/>
            </w:pPr>
            <w:r w:rsidRPr="005450EF">
              <w:t>Instituição / organização parceira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17D22" w14:textId="77777777" w:rsidR="005450EF" w:rsidRPr="005450EF" w:rsidRDefault="005450EF" w:rsidP="00C93BB5">
            <w:pPr>
              <w:pStyle w:val="Tabela"/>
              <w:jc w:val="center"/>
            </w:pPr>
            <w:r w:rsidRPr="005450EF">
              <w:t>Objeto (projeto / política pública / transferência de conhecimento / nucleação)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A5319" w14:textId="77777777" w:rsidR="005450EF" w:rsidRPr="005450EF" w:rsidRDefault="005450EF" w:rsidP="00C93BB5">
            <w:pPr>
              <w:pStyle w:val="Tabela"/>
              <w:jc w:val="center"/>
            </w:pPr>
            <w:r w:rsidRPr="005450EF">
              <w:t>Natureza (pública / privada)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2C671" w14:textId="77777777" w:rsidR="005450EF" w:rsidRPr="005450EF" w:rsidRDefault="005450EF" w:rsidP="00C93BB5">
            <w:pPr>
              <w:pStyle w:val="Tabela"/>
              <w:jc w:val="center"/>
            </w:pPr>
            <w:r w:rsidRPr="005450EF">
              <w:t>Âmbito (local / reg. / nac. / int.)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3A728" w14:textId="77777777" w:rsidR="005450EF" w:rsidRPr="005450EF" w:rsidRDefault="005450EF" w:rsidP="00C93BB5">
            <w:pPr>
              <w:pStyle w:val="Tabela"/>
              <w:jc w:val="center"/>
            </w:pPr>
            <w:r w:rsidRPr="005450EF">
              <w:t>Vigência</w:t>
            </w:r>
          </w:p>
        </w:tc>
      </w:tr>
      <w:tr w:rsidR="005450EF" w:rsidRPr="005450EF" w14:paraId="23591A2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E9CDA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42378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1AF5A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0D3CE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A63F2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27DEA3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CF87A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51D8A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AF9F8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479D5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2B8F1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28FC833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F12C7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02B1E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2FB09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559A4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CCC76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DBE090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29F3B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39ADC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8D0A5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94B45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95D53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16FF858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D1D25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3F8D9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E5F99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61DFD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94F9A" w14:textId="77777777" w:rsidR="005450EF" w:rsidRPr="005450EF" w:rsidRDefault="005450EF" w:rsidP="00C93BB5">
            <w:pPr>
              <w:pStyle w:val="Tabela"/>
            </w:pPr>
            <w:r w:rsidRPr="005450EF">
              <w:t> </w:t>
            </w:r>
          </w:p>
        </w:tc>
      </w:tr>
    </w:tbl>
    <w:p w14:paraId="63B1BFC4" w14:textId="77777777" w:rsidR="005450EF" w:rsidRPr="005450EF" w:rsidRDefault="005450EF" w:rsidP="00C93BB5">
      <w:pPr>
        <w:pStyle w:val="Tabela"/>
      </w:pPr>
      <w:r w:rsidRPr="005450EF">
        <w:t> </w:t>
      </w:r>
    </w:p>
    <w:p w14:paraId="35169F7D" w14:textId="77777777" w:rsidR="005450EF" w:rsidRPr="00C93BB5" w:rsidRDefault="005450EF" w:rsidP="00427D91">
      <w:pPr>
        <w:rPr>
          <w:b/>
          <w:bCs/>
        </w:rPr>
      </w:pPr>
      <w:r w:rsidRPr="00C93BB5">
        <w:rPr>
          <w:b/>
          <w:bCs/>
        </w:rPr>
        <w:t>2 — Visibilidade e popularização da ciência (Ficha, item 3.1.2)</w:t>
      </w:r>
    </w:p>
    <w:p w14:paraId="3FF15DB8" w14:textId="77777777" w:rsidR="005450EF" w:rsidRDefault="005450EF" w:rsidP="00427D91">
      <w:r w:rsidRPr="005450EF">
        <w:t>Relate estratégias de alcance ao grande público, inclusive àquele distante da academia: divulgação científica em mídias tradicionais e digitais (websites, blogs, podcasts e redes sociais com relevância para o Programa), exposições em espaços públicos, oficinas e eventos abertos à educação básica, à graduação e à comunidade.</w:t>
      </w:r>
    </w:p>
    <w:p w14:paraId="07E33334" w14:textId="77777777" w:rsidR="00C93BB5" w:rsidRPr="005450EF" w:rsidRDefault="00C93BB5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8"/>
        <w:gridCol w:w="2271"/>
        <w:gridCol w:w="1469"/>
        <w:gridCol w:w="856"/>
        <w:gridCol w:w="1666"/>
      </w:tblGrid>
      <w:tr w:rsidR="005450EF" w:rsidRPr="005450EF" w14:paraId="744371D8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5377C" w14:textId="77777777" w:rsidR="005450EF" w:rsidRPr="005450EF" w:rsidRDefault="005450EF" w:rsidP="00323E2F">
            <w:pPr>
              <w:pStyle w:val="Tabela"/>
            </w:pPr>
            <w:r w:rsidRPr="005450EF">
              <w:t>Ação / produto de divulgação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E4924" w14:textId="77777777" w:rsidR="005450EF" w:rsidRPr="005450EF" w:rsidRDefault="005450EF" w:rsidP="00323E2F">
            <w:pPr>
              <w:pStyle w:val="Tabela"/>
            </w:pPr>
            <w:r w:rsidRPr="005450EF">
              <w:t>Meio ou plataforma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8D3A7" w14:textId="77777777" w:rsidR="005450EF" w:rsidRPr="005450EF" w:rsidRDefault="005450EF" w:rsidP="00323E2F">
            <w:pPr>
              <w:pStyle w:val="Tabela"/>
            </w:pPr>
            <w:r w:rsidRPr="005450EF">
              <w:t>Público-alvo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C84E2" w14:textId="77777777" w:rsidR="005450EF" w:rsidRPr="005450EF" w:rsidRDefault="005450EF" w:rsidP="00323E2F">
            <w:pPr>
              <w:pStyle w:val="Tabela"/>
            </w:pPr>
            <w:r w:rsidRPr="005450EF">
              <w:t>Âmbito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2BC6D" w14:textId="77777777" w:rsidR="005450EF" w:rsidRPr="005450EF" w:rsidRDefault="005450EF" w:rsidP="00323E2F">
            <w:pPr>
              <w:pStyle w:val="Tabela"/>
            </w:pPr>
            <w:r w:rsidRPr="005450EF">
              <w:t>Data / período</w:t>
            </w:r>
          </w:p>
        </w:tc>
      </w:tr>
      <w:tr w:rsidR="005450EF" w:rsidRPr="005450EF" w14:paraId="3EC6B12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359E9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D35F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BCA9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749A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2A813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274E70E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6ED3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8800D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5375A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9869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CEAF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784ED95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E14BB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DEFF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CEDF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1FEE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C225A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BEC812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5E2F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0BBE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654A8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A778A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8C00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305EDB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455B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93A6D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3457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D7060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CF3E9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</w:tbl>
    <w:p w14:paraId="557E3910" w14:textId="77777777" w:rsidR="005450EF" w:rsidRPr="005450EF" w:rsidRDefault="005450EF" w:rsidP="00427D91">
      <w:r w:rsidRPr="005450EF">
        <w:t> </w:t>
      </w:r>
    </w:p>
    <w:p w14:paraId="665FFDA4" w14:textId="77777777" w:rsidR="005450EF" w:rsidRPr="00C93BB5" w:rsidRDefault="005450EF" w:rsidP="00C93BB5">
      <w:pPr>
        <w:rPr>
          <w:b/>
          <w:bCs/>
        </w:rPr>
      </w:pPr>
      <w:r w:rsidRPr="00C93BB5">
        <w:rPr>
          <w:b/>
          <w:bCs/>
        </w:rPr>
        <w:t>3 — Inovação, transferência e compartilhamento de conhecimento (Ficha, itens 3.2.1 e 3.2.2)</w:t>
      </w:r>
    </w:p>
    <w:p w14:paraId="0B926CD3" w14:textId="77777777" w:rsidR="005450EF" w:rsidRDefault="005450EF" w:rsidP="00427D91">
      <w:r w:rsidRPr="005450EF">
        <w:t xml:space="preserve">Descreva ações geradoras de novos arranjos teórico-metodológicos ou de transferência do conhecimento produzido: TCC inovadores, material didático e instrucional inovador, produtos técnico-tecnológicos, curadorias, exposições, cursos de formação e resultados advindos de parcerias internacionais institucionalizadas. </w:t>
      </w:r>
      <w:proofErr w:type="gramStart"/>
      <w:r w:rsidRPr="005450EF">
        <w:t>Adstrito</w:t>
      </w:r>
      <w:proofErr w:type="gramEnd"/>
      <w:r w:rsidRPr="005450EF">
        <w:t xml:space="preserve"> à regra de </w:t>
      </w:r>
      <w:r w:rsidRPr="005450EF">
        <w:lastRenderedPageBreak/>
        <w:t>destaque da Ficha, priorize, com justificativa, os produtos que envolvam discentes, docentes e egressos titulados há até 04 (quatro) anos.</w:t>
      </w:r>
    </w:p>
    <w:p w14:paraId="0A9032EF" w14:textId="77777777" w:rsidR="00323E2F" w:rsidRPr="005450EF" w:rsidRDefault="00323E2F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  <w:gridCol w:w="1003"/>
        <w:gridCol w:w="4431"/>
        <w:gridCol w:w="1795"/>
      </w:tblGrid>
      <w:tr w:rsidR="005450EF" w:rsidRPr="005450EF" w14:paraId="0276AF3E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591E1" w14:textId="77777777" w:rsidR="005450EF" w:rsidRPr="005450EF" w:rsidRDefault="005450EF" w:rsidP="00323E2F">
            <w:pPr>
              <w:pStyle w:val="Tabela"/>
            </w:pPr>
            <w:r w:rsidRPr="005450EF">
              <w:t>Tipo de produto inovador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A1331" w14:textId="77777777" w:rsidR="005450EF" w:rsidRPr="005450EF" w:rsidRDefault="005450EF" w:rsidP="00323E2F">
            <w:pPr>
              <w:pStyle w:val="Tabela"/>
            </w:pPr>
            <w:r w:rsidRPr="005450EF">
              <w:t>Descrição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F3050" w14:textId="77777777" w:rsidR="005450EF" w:rsidRPr="005450EF" w:rsidRDefault="005450EF" w:rsidP="00323E2F">
            <w:pPr>
              <w:pStyle w:val="Tabela"/>
            </w:pPr>
            <w:r w:rsidRPr="005450EF">
              <w:t>Envolvimento discente / egresso (até 04 anos)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D7462" w14:textId="77777777" w:rsidR="005450EF" w:rsidRPr="005450EF" w:rsidRDefault="005450EF" w:rsidP="00323E2F">
            <w:pPr>
              <w:pStyle w:val="Tabela"/>
            </w:pPr>
            <w:r w:rsidRPr="005450EF">
              <w:t>Âmbito (nac. / int.)</w:t>
            </w:r>
          </w:p>
        </w:tc>
      </w:tr>
      <w:tr w:rsidR="005450EF" w:rsidRPr="005450EF" w14:paraId="686EC4C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D969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814F9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982A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7081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6F0B27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0FA3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CC31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5F7F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797A1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0EF8B4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C2553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0C421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1242B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55AF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10A318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FCD1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B7CB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D3DE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C4EDD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66DF25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9E4B3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781C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A14C5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B97D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</w:tbl>
    <w:p w14:paraId="52F7EE5E" w14:textId="77777777" w:rsidR="005450EF" w:rsidRPr="005450EF" w:rsidRDefault="005450EF" w:rsidP="00427D91">
      <w:r w:rsidRPr="005450EF">
        <w:t> </w:t>
      </w:r>
    </w:p>
    <w:p w14:paraId="0C806D69" w14:textId="77777777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4 — Casos de impacto para a sociedade (Ficha, item 3.3.1)</w:t>
      </w:r>
    </w:p>
    <w:p w14:paraId="35F1FFC8" w14:textId="77777777" w:rsidR="005450EF" w:rsidRDefault="005450EF" w:rsidP="00427D91">
      <w:r w:rsidRPr="005450EF">
        <w:t>Registre produtos e ações capazes de gerar impacto econômico, social, cultural ou educacional, conforme a missão e a identidade do Programa: cursos de formação; atuação, como membro associado, em entidades científicas nacionais ou internacionais; liderança ou participação em grupos de pesquisa; organização de dossiês e coletâneas; editorias e pareceres; ações de extensão; organização de eventos de alcance nacional ou internacional; participação em comissões, comitês e consultorias em agências de fomento; e acordos de colaboração.</w:t>
      </w:r>
    </w:p>
    <w:p w14:paraId="6793C69D" w14:textId="77777777" w:rsidR="00323E2F" w:rsidRPr="005450EF" w:rsidRDefault="00323E2F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1540"/>
        <w:gridCol w:w="3781"/>
        <w:gridCol w:w="674"/>
        <w:gridCol w:w="2476"/>
      </w:tblGrid>
      <w:tr w:rsidR="005450EF" w:rsidRPr="005450EF" w14:paraId="0A817D8D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E5CB2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Ação / produto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6E59E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Tipo (Ficha 3.3.1, i–xi)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3A6C8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Abrangência do impacto (econ. / social / cult. / educ.)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20BF7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Âmbito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1DD3E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Envolvimento discente / egresso</w:t>
            </w:r>
          </w:p>
        </w:tc>
      </w:tr>
      <w:tr w:rsidR="005450EF" w:rsidRPr="005450EF" w14:paraId="222847A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A3E8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D6C48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FB23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4BA53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CF3F8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7C8AD2F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10A2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0A25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0A16B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D807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5C24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B535CF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D32C3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1509B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E4E8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88E5A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9FAB2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EC1947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396C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C1898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88A4A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DF128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4ED1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5249952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AAD9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36C5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180E1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A280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F85B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</w:tbl>
    <w:p w14:paraId="6BEB9A36" w14:textId="77777777" w:rsidR="005450EF" w:rsidRPr="005450EF" w:rsidRDefault="005450EF" w:rsidP="00427D91">
      <w:r w:rsidRPr="005450EF">
        <w:t> </w:t>
      </w:r>
    </w:p>
    <w:p w14:paraId="4887E76D" w14:textId="77777777" w:rsidR="005450EF" w:rsidRPr="00323E2F" w:rsidRDefault="005450EF" w:rsidP="00427D91">
      <w:pPr>
        <w:rPr>
          <w:b/>
          <w:bCs/>
        </w:rPr>
      </w:pPr>
      <w:r w:rsidRPr="00323E2F">
        <w:rPr>
          <w:b/>
          <w:bCs/>
        </w:rPr>
        <w:t>5 — Atuação internacional (Ficha, itens 3.3.2 e 1.3.1)</w:t>
      </w:r>
    </w:p>
    <w:p w14:paraId="20C62A53" w14:textId="77777777" w:rsidR="005450EF" w:rsidRDefault="005450EF" w:rsidP="00427D91">
      <w:r w:rsidRPr="005450EF">
        <w:t>Nos termos do subitem 3.3.2 da Ficha, a apreciação do alcance internacional recai sobre atividades de pesquisa com financiamento e parcerias estrangeiros, produção intelectual de impacto internacional e mobilidade de pesquisadores brasileiros e estrangeiros, com fluxo de entrada e saída. Relate, ademais, a qualificação e a mobilidade previstas no item 1.3.1 (estágio pós-doutoral no exterior, bolsa-sanduíche de orientandos, intercâmbios e participação em eventos internacionais). Em que pese o caráter individual do registro, dele depende a demonstração de reciprocidade e de resultados exigida dos Programas de excelência.</w:t>
      </w:r>
    </w:p>
    <w:p w14:paraId="1D834842" w14:textId="77777777" w:rsidR="00323E2F" w:rsidRPr="005450EF" w:rsidRDefault="00323E2F" w:rsidP="00427D91"/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4"/>
        <w:gridCol w:w="1408"/>
        <w:gridCol w:w="964"/>
        <w:gridCol w:w="1715"/>
        <w:gridCol w:w="1499"/>
      </w:tblGrid>
      <w:tr w:rsidR="005450EF" w:rsidRPr="005450EF" w14:paraId="41520E22" w14:textId="77777777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270F1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Modalidade (parceria formal / financiamento estrangeiro / mobilidade docente / bolsa-sanduíche / recepção de estrangeiro / produção internacional)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3AFA3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Instituição estrangeira e país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5AADA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Período / vigência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82E3C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Financiamento (agência / valor)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280BF" w14:textId="77777777" w:rsidR="005450EF" w:rsidRPr="00323E2F" w:rsidRDefault="005450EF" w:rsidP="00323E2F">
            <w:pPr>
              <w:pStyle w:val="Tabela"/>
              <w:jc w:val="center"/>
              <w:rPr>
                <w:b/>
                <w:bCs w:val="0"/>
              </w:rPr>
            </w:pPr>
            <w:r w:rsidRPr="00323E2F">
              <w:rPr>
                <w:b/>
                <w:bCs w:val="0"/>
              </w:rPr>
              <w:t>Resultados / produtos / coautoria</w:t>
            </w:r>
          </w:p>
        </w:tc>
      </w:tr>
      <w:tr w:rsidR="005450EF" w:rsidRPr="005450EF" w14:paraId="0EDF6FD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4F3D0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A34A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2A61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A756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6E15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6BEB990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D17B05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93D5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31A3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22B5D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67822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1F9CF59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A71D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20B2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63EB5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06AC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C9FD8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483C971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76133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8C136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90CBB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A5327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4C454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  <w:tr w:rsidR="005450EF" w:rsidRPr="005450EF" w14:paraId="3B7D93A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D3F9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E90AC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1157E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231C1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B8EAF" w14:textId="77777777" w:rsidR="005450EF" w:rsidRPr="005450EF" w:rsidRDefault="005450EF" w:rsidP="00323E2F">
            <w:pPr>
              <w:pStyle w:val="Tabela"/>
            </w:pPr>
            <w:r w:rsidRPr="005450EF">
              <w:t> </w:t>
            </w:r>
          </w:p>
        </w:tc>
      </w:tr>
    </w:tbl>
    <w:p w14:paraId="5B977EAF" w14:textId="77777777" w:rsidR="005450EF" w:rsidRPr="005450EF" w:rsidRDefault="005450EF" w:rsidP="00427D91">
      <w:r w:rsidRPr="005450EF">
        <w:t> </w:t>
      </w:r>
    </w:p>
    <w:p w14:paraId="5DE3DECE" w14:textId="77777777" w:rsidR="005450EF" w:rsidRPr="005450EF" w:rsidRDefault="005450EF" w:rsidP="00427D91">
      <w:r w:rsidRPr="005450EF">
        <w:rPr>
          <w:b/>
          <w:bCs/>
        </w:rPr>
        <w:t>Eixo IV — Internacionalização e Impacto.</w:t>
      </w:r>
      <w:r w:rsidRPr="005450EF">
        <w:t xml:space="preserve"> Síntese qualitativa do período: narre, em perspectiva de conjunto, a trajetória de impacto e de atuação internacional do período de referência — casos de impacto social, cultural ou educacional, inovação e </w:t>
      </w:r>
      <w:r w:rsidRPr="005450EF">
        <w:lastRenderedPageBreak/>
        <w:t>transferência de conhecimento, resultados de parcerias e mobilidade —, articulando-a à missão e à identidade do Programa; porquanto o quesito 3 da Ficha avalia esta dimensão preponderantemente por destaques e suas justificativas (subitens 3.3.1 e 3.3.2), a síntese discursiva é aqui determinante:</w:t>
      </w:r>
    </w:p>
    <w:p w14:paraId="09E77FDF" w14:textId="77777777" w:rsidR="005450EF" w:rsidRPr="005450EF" w:rsidRDefault="005450EF" w:rsidP="00427D91">
      <w:r w:rsidRPr="005450EF">
        <w:t> </w:t>
      </w:r>
    </w:p>
    <w:p w14:paraId="1994E149" w14:textId="77777777" w:rsidR="00A70AA1" w:rsidRDefault="00A70AA1" w:rsidP="00427D91"/>
    <w:p w14:paraId="4FBCD32C" w14:textId="77777777" w:rsidR="00A30695" w:rsidRDefault="00A30695" w:rsidP="00427D91"/>
    <w:p w14:paraId="46ABCA10" w14:textId="77777777" w:rsidR="00A30695" w:rsidRDefault="00A30695" w:rsidP="00427D91"/>
    <w:p w14:paraId="3932DF2B" w14:textId="77777777" w:rsidR="00A30695" w:rsidRDefault="00A30695" w:rsidP="00427D91"/>
    <w:p w14:paraId="2DB306D9" w14:textId="60AD3B4A" w:rsidR="00A30695" w:rsidRPr="00A30695" w:rsidRDefault="00A30695" w:rsidP="00A30695">
      <w:pPr>
        <w:jc w:val="center"/>
      </w:pPr>
      <w:r w:rsidRPr="00A30695">
        <w:rPr>
          <w:b/>
          <w:bCs/>
        </w:rPr>
        <w:t>ASSINATURA DO(A) DOCENTE(A) VIA GOV.BR</w:t>
      </w:r>
    </w:p>
    <w:p w14:paraId="481A86FA" w14:textId="77777777" w:rsidR="00A30695" w:rsidRPr="00A30695" w:rsidRDefault="00A30695" w:rsidP="00A30695">
      <w:r w:rsidRPr="00A30695">
        <w:t> </w:t>
      </w:r>
    </w:p>
    <w:p w14:paraId="27B70C74" w14:textId="77777777" w:rsidR="00A30695" w:rsidRPr="00E26B0B" w:rsidRDefault="00A30695" w:rsidP="00427D91">
      <w:pPr>
        <w:rPr>
          <w:b/>
          <w:bCs/>
        </w:rPr>
      </w:pPr>
    </w:p>
    <w:sectPr w:rsidR="00A30695" w:rsidRPr="00E26B0B" w:rsidSect="00EA62A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9B665" w14:textId="77777777" w:rsidR="00F81CE2" w:rsidRDefault="00F81CE2" w:rsidP="006804B1">
      <w:r>
        <w:separator/>
      </w:r>
    </w:p>
  </w:endnote>
  <w:endnote w:type="continuationSeparator" w:id="0">
    <w:p w14:paraId="69AAFB61" w14:textId="77777777" w:rsidR="00F81CE2" w:rsidRDefault="00F81CE2" w:rsidP="0068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F012" w14:textId="77777777" w:rsidR="00F81CE2" w:rsidRDefault="00F81CE2" w:rsidP="006804B1">
      <w:r>
        <w:separator/>
      </w:r>
    </w:p>
  </w:footnote>
  <w:footnote w:type="continuationSeparator" w:id="0">
    <w:p w14:paraId="6CA2783D" w14:textId="77777777" w:rsidR="00F81CE2" w:rsidRDefault="00F81CE2" w:rsidP="00680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EF"/>
    <w:rsid w:val="000001CF"/>
    <w:rsid w:val="00035EB1"/>
    <w:rsid w:val="00090270"/>
    <w:rsid w:val="00103F9E"/>
    <w:rsid w:val="003121DD"/>
    <w:rsid w:val="00323E2F"/>
    <w:rsid w:val="00427D91"/>
    <w:rsid w:val="004F2583"/>
    <w:rsid w:val="005450EF"/>
    <w:rsid w:val="005B5DE5"/>
    <w:rsid w:val="005D1562"/>
    <w:rsid w:val="006804B1"/>
    <w:rsid w:val="007237A9"/>
    <w:rsid w:val="00772C1D"/>
    <w:rsid w:val="00821440"/>
    <w:rsid w:val="00984E35"/>
    <w:rsid w:val="009A6047"/>
    <w:rsid w:val="00A03BA3"/>
    <w:rsid w:val="00A15498"/>
    <w:rsid w:val="00A30695"/>
    <w:rsid w:val="00A70AA1"/>
    <w:rsid w:val="00BC64E5"/>
    <w:rsid w:val="00C93BB5"/>
    <w:rsid w:val="00E24708"/>
    <w:rsid w:val="00E26B0B"/>
    <w:rsid w:val="00E34015"/>
    <w:rsid w:val="00EA62AD"/>
    <w:rsid w:val="00EF2C16"/>
    <w:rsid w:val="00EF2CB5"/>
    <w:rsid w:val="00F8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5E91"/>
  <w15:chartTrackingRefBased/>
  <w15:docId w15:val="{A0025176-63CA-4BD6-8F22-41C6606C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D91"/>
    <w:pPr>
      <w:spacing w:after="0" w:line="240" w:lineRule="auto"/>
      <w:jc w:val="both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3BA3"/>
    <w:pPr>
      <w:keepNext/>
      <w:keepLines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03BA3"/>
    <w:pPr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45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5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45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50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50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450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450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uiPriority w:val="29"/>
    <w:qFormat/>
    <w:rsid w:val="00E24708"/>
    <w:pPr>
      <w:shd w:val="clear" w:color="auto" w:fill="FFFFFF" w:themeFill="background1"/>
      <w:ind w:left="2268"/>
    </w:pPr>
    <w:rPr>
      <w:rFonts w:eastAsia="Times New Roman" w:cs="Times New Roman"/>
      <w:color w:val="000000" w:themeColor="text1"/>
      <w:kern w:val="2"/>
      <w:sz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24708"/>
    <w:rPr>
      <w:rFonts w:ascii="Times New Roman" w:eastAsia="Times New Roman" w:hAnsi="Times New Roman" w:cs="Times New Roman"/>
      <w:color w:val="000000" w:themeColor="text1"/>
      <w:sz w:val="22"/>
      <w:shd w:val="clear" w:color="auto" w:fill="FFFFFF" w:themeFill="background1"/>
    </w:rPr>
  </w:style>
  <w:style w:type="character" w:customStyle="1" w:styleId="Ttulo1Char">
    <w:name w:val="Título 1 Char"/>
    <w:basedOn w:val="Fontepargpadro"/>
    <w:link w:val="Ttulo1"/>
    <w:uiPriority w:val="9"/>
    <w:rsid w:val="00A03BA3"/>
    <w:rPr>
      <w:rFonts w:ascii="Times New Roman" w:eastAsiaTheme="majorEastAsia" w:hAnsi="Times New Roman" w:cstheme="majorBidi"/>
      <w:b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A03BA3"/>
    <w:rPr>
      <w:rFonts w:ascii="Times New Roman" w:hAnsi="Times New Roman"/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5450E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50EF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450EF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50EF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50EF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450EF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450EF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5450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450E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5450EF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450E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PargrafodaLista">
    <w:name w:val="List Paragraph"/>
    <w:basedOn w:val="Normal"/>
    <w:uiPriority w:val="34"/>
    <w:qFormat/>
    <w:rsid w:val="005450E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450E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45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450EF"/>
    <w:rPr>
      <w:rFonts w:ascii="Times New Roman" w:hAnsi="Times New Roman"/>
      <w:i/>
      <w:iCs/>
      <w:color w:val="0F4761" w:themeColor="accent1" w:themeShade="BF"/>
      <w:kern w:val="0"/>
      <w14:ligatures w14:val="none"/>
    </w:rPr>
  </w:style>
  <w:style w:type="character" w:styleId="RefernciaIntensa">
    <w:name w:val="Intense Reference"/>
    <w:basedOn w:val="Fontepargpadro"/>
    <w:uiPriority w:val="32"/>
    <w:qFormat/>
    <w:rsid w:val="005450EF"/>
    <w:rPr>
      <w:b/>
      <w:bCs/>
      <w:smallCaps/>
      <w:color w:val="0F4761" w:themeColor="accent1" w:themeShade="BF"/>
      <w:spacing w:val="5"/>
    </w:rPr>
  </w:style>
  <w:style w:type="paragraph" w:customStyle="1" w:styleId="Tabela">
    <w:name w:val="Tabela"/>
    <w:basedOn w:val="Normal"/>
    <w:link w:val="TabelaChar"/>
    <w:qFormat/>
    <w:rsid w:val="005450EF"/>
    <w:rPr>
      <w:bCs/>
      <w:sz w:val="20"/>
    </w:rPr>
  </w:style>
  <w:style w:type="character" w:customStyle="1" w:styleId="TabelaChar">
    <w:name w:val="Tabela Char"/>
    <w:basedOn w:val="Fontepargpadro"/>
    <w:link w:val="Tabela"/>
    <w:rsid w:val="005450EF"/>
    <w:rPr>
      <w:bCs/>
      <w:kern w:val="0"/>
      <w:sz w:val="2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6804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804B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804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04B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1925</Words>
  <Characters>10401</Characters>
  <Application>Microsoft Office Word</Application>
  <DocSecurity>0</DocSecurity>
  <Lines>86</Lines>
  <Paragraphs>24</Paragraphs>
  <ScaleCrop>false</ScaleCrop>
  <Company/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Valverde Denubila</dc:creator>
  <cp:keywords/>
  <dc:description/>
  <cp:lastModifiedBy>Rodrigo Valverde Denubila</cp:lastModifiedBy>
  <cp:revision>14</cp:revision>
  <dcterms:created xsi:type="dcterms:W3CDTF">2026-09-01T11:48:00Z</dcterms:created>
  <dcterms:modified xsi:type="dcterms:W3CDTF">2026-09-01T12:22:00Z</dcterms:modified>
</cp:coreProperties>
</file>